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766314" w:rsidRPr="00766314">
        <w:rPr>
          <w:rFonts w:ascii="GHEA Grapalat" w:hAnsi="GHEA Grapalat"/>
          <w:i/>
          <w:sz w:val="24"/>
          <w:szCs w:val="24"/>
        </w:rPr>
        <w:t>1</w:t>
      </w:r>
      <w:r w:rsidR="00854121" w:rsidRPr="00854121">
        <w:rPr>
          <w:rFonts w:ascii="GHEA Grapalat" w:hAnsi="GHEA Grapalat"/>
          <w:i/>
          <w:sz w:val="24"/>
          <w:szCs w:val="24"/>
        </w:rPr>
        <w:t>7</w:t>
      </w:r>
      <w:r w:rsidR="00943771" w:rsidRPr="00A82956">
        <w:rPr>
          <w:rFonts w:ascii="GHEA Grapalat" w:hAnsi="GHEA Grapalat"/>
          <w:i/>
          <w:sz w:val="24"/>
          <w:szCs w:val="24"/>
        </w:rPr>
        <w:t xml:space="preserve"> </w:t>
      </w:r>
      <w:r w:rsidR="00854121" w:rsidRPr="00854121">
        <w:rPr>
          <w:rFonts w:ascii="GHEA Grapalat" w:hAnsi="GHEA Grapalat"/>
          <w:i/>
          <w:sz w:val="24"/>
          <w:szCs w:val="24"/>
        </w:rPr>
        <w:t>ию</w:t>
      </w:r>
      <w:r w:rsidR="00854121" w:rsidRPr="009C143A">
        <w:rPr>
          <w:rFonts w:ascii="GHEA Grapalat" w:hAnsi="GHEA Grapalat"/>
          <w:i/>
          <w:sz w:val="24"/>
          <w:szCs w:val="24"/>
        </w:rPr>
        <w:t>н</w:t>
      </w:r>
      <w:r w:rsidR="005D3EE7">
        <w:rPr>
          <w:rFonts w:ascii="GHEA Grapalat" w:hAnsi="GHEA Grapalat"/>
          <w:i/>
          <w:sz w:val="24"/>
          <w:szCs w:val="24"/>
        </w:rPr>
        <w:t>я</w:t>
      </w:r>
      <w:r w:rsidR="009C1FF8" w:rsidRPr="00A82956">
        <w:rPr>
          <w:rFonts w:ascii="GHEA Grapalat" w:hAnsi="GHEA Grapalat"/>
          <w:i/>
          <w:sz w:val="24"/>
          <w:szCs w:val="24"/>
        </w:rPr>
        <w:t>" 202</w:t>
      </w:r>
      <w:r w:rsidR="005D3EE7">
        <w:rPr>
          <w:rFonts w:ascii="GHEA Grapalat" w:hAnsi="GHEA Grapalat"/>
          <w:i/>
          <w:sz w:val="24"/>
          <w:szCs w:val="24"/>
          <w:lang w:val="hy-AM"/>
        </w:rPr>
        <w:t>6</w:t>
      </w:r>
      <w:r w:rsidR="00FB0C27" w:rsidRPr="00A82956">
        <w:rPr>
          <w:rFonts w:ascii="GHEA Grapalat" w:hAnsi="GHEA Grapalat"/>
          <w:i/>
          <w:sz w:val="24"/>
          <w:szCs w:val="24"/>
        </w:rPr>
        <w:t xml:space="preserve"> года №"1" </w:t>
      </w:r>
    </w:p>
    <w:p w:rsidR="00FB0C27" w:rsidRPr="009C143A" w:rsidRDefault="00FB0C27" w:rsidP="00FB0C27">
      <w:pPr>
        <w:pStyle w:val="a3"/>
        <w:widowControl w:val="0"/>
        <w:spacing w:after="160" w:line="240" w:lineRule="auto"/>
        <w:ind w:firstLine="0"/>
        <w:jc w:val="center"/>
        <w:rPr>
          <w:rFonts w:ascii="GHEA Grapalat" w:hAnsi="GHEA Grapalat"/>
          <w:i w:val="0"/>
          <w:sz w:val="24"/>
          <w:szCs w:val="24"/>
          <w:lang w:val="en-US"/>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w:t>
      </w:r>
      <w:r w:rsidR="00FD3027" w:rsidRPr="00FD3027">
        <w:rPr>
          <w:rFonts w:ascii="GHEA Grapalat" w:hAnsi="GHEA Grapalat"/>
          <w:i w:val="0"/>
          <w:sz w:val="24"/>
          <w:szCs w:val="24"/>
        </w:rPr>
        <w:t>6</w:t>
      </w:r>
      <w:r w:rsidR="00271D19" w:rsidRPr="00A82956">
        <w:rPr>
          <w:rFonts w:ascii="GHEA Grapalat" w:hAnsi="GHEA Grapalat"/>
          <w:i w:val="0"/>
          <w:sz w:val="24"/>
          <w:szCs w:val="24"/>
        </w:rPr>
        <w:t>/</w:t>
      </w:r>
      <w:r w:rsidR="009C143A" w:rsidRPr="009C143A">
        <w:rPr>
          <w:rFonts w:ascii="GHEA Grapalat" w:hAnsi="GHEA Grapalat"/>
          <w:i w:val="0"/>
          <w:sz w:val="24"/>
          <w:szCs w:val="24"/>
        </w:rPr>
        <w:t>1</w:t>
      </w:r>
      <w:r w:rsidR="009C143A">
        <w:rPr>
          <w:rFonts w:ascii="GHEA Grapalat" w:hAnsi="GHEA Grapalat"/>
          <w:i w:val="0"/>
          <w:sz w:val="24"/>
          <w:szCs w:val="24"/>
          <w:lang w:val="en-US"/>
        </w:rPr>
        <w:t>05</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FF1B50" w:rsidRDefault="00FB0C27" w:rsidP="003C038D">
      <w:pPr>
        <w:pStyle w:val="HTML"/>
        <w:shd w:val="clear" w:color="auto" w:fill="F8F9FA"/>
        <w:spacing w:line="276" w:lineRule="auto"/>
        <w:jc w:val="both"/>
        <w:rPr>
          <w:rFonts w:ascii="GHEA Grapalat" w:hAnsi="GHEA Grapalat" w:cs="Times New Roman"/>
          <w:sz w:val="24"/>
          <w:szCs w:val="24"/>
          <w:lang w:bidi="ru-RU"/>
        </w:rPr>
      </w:pPr>
      <w:r w:rsidRPr="009C521E">
        <w:rPr>
          <w:rFonts w:ascii="GHEA Grapalat" w:hAnsi="GHEA Grapalat" w:cs="Times New Roman"/>
          <w:sz w:val="24"/>
          <w:szCs w:val="24"/>
          <w:lang w:bidi="ru-RU"/>
        </w:rPr>
        <w:t xml:space="preserve">Участнику, </w:t>
      </w:r>
      <w:r w:rsidRPr="00FF1B50">
        <w:rPr>
          <w:rFonts w:ascii="GHEA Grapalat" w:hAnsi="GHEA Grapalat" w:cs="Times New Roman"/>
          <w:sz w:val="24"/>
          <w:szCs w:val="24"/>
          <w:lang w:bidi="ru-RU"/>
        </w:rPr>
        <w:t>отобранному по итогам настоящей процедуры, в</w:t>
      </w:r>
      <w:r w:rsidRPr="00FF1B50">
        <w:rPr>
          <w:rFonts w:ascii="Calibri" w:hAnsi="Calibri" w:cs="Calibri"/>
          <w:sz w:val="24"/>
          <w:szCs w:val="24"/>
          <w:lang w:bidi="ru-RU"/>
        </w:rPr>
        <w:t> </w:t>
      </w:r>
      <w:r w:rsidRPr="00FF1B50">
        <w:rPr>
          <w:rFonts w:ascii="GHEA Grapalat" w:hAnsi="GHEA Grapalat" w:cs="Times New Roman"/>
          <w:sz w:val="24"/>
          <w:szCs w:val="24"/>
          <w:lang w:bidi="ru-RU"/>
        </w:rPr>
        <w:t>установленном</w:t>
      </w:r>
      <w:r w:rsidRPr="00FF1B50">
        <w:rPr>
          <w:rFonts w:ascii="Calibri" w:hAnsi="Calibri" w:cs="Calibri"/>
          <w:sz w:val="24"/>
          <w:szCs w:val="24"/>
          <w:lang w:bidi="ru-RU"/>
        </w:rPr>
        <w:t> </w:t>
      </w:r>
      <w:r w:rsidRPr="00FF1B50">
        <w:rPr>
          <w:rFonts w:ascii="GHEA Grapalat" w:hAnsi="GHEA Grapalat" w:cs="Times New Roman"/>
          <w:sz w:val="24"/>
          <w:szCs w:val="24"/>
          <w:lang w:bidi="ru-RU"/>
        </w:rPr>
        <w:t>порядке буд</w:t>
      </w:r>
      <w:r w:rsidR="00D35F4B" w:rsidRPr="00FF1B50">
        <w:rPr>
          <w:rFonts w:ascii="GHEA Grapalat" w:hAnsi="GHEA Grapalat" w:cs="Times New Roman"/>
          <w:sz w:val="24"/>
          <w:szCs w:val="24"/>
          <w:lang w:bidi="ru-RU"/>
        </w:rPr>
        <w:t xml:space="preserve">ет предложено заключить </w:t>
      </w:r>
      <w:r w:rsidR="009C521E" w:rsidRPr="00FF1B50">
        <w:rPr>
          <w:rFonts w:ascii="GHEA Grapalat" w:hAnsi="GHEA Grapalat" w:cs="Times New Roman"/>
          <w:sz w:val="24"/>
          <w:szCs w:val="24"/>
          <w:lang w:bidi="ru-RU"/>
        </w:rPr>
        <w:t xml:space="preserve">договор </w:t>
      </w:r>
      <w:r w:rsidR="003C038D" w:rsidRPr="00FF1B50">
        <w:rPr>
          <w:rFonts w:ascii="GHEA Grapalat" w:hAnsi="GHEA Grapalat" w:cs="Times New Roman"/>
          <w:sz w:val="24"/>
          <w:szCs w:val="24"/>
          <w:lang w:bidi="ru-RU"/>
        </w:rPr>
        <w:t xml:space="preserve">на оказание консультационных услуг по подготовке </w:t>
      </w:r>
      <w:r w:rsidR="009C6076" w:rsidRPr="00FF1B50">
        <w:rPr>
          <w:rFonts w:ascii="GHEA Grapalat" w:hAnsi="GHEA Grapalat" w:cs="Times New Roman"/>
          <w:sz w:val="24"/>
          <w:szCs w:val="24"/>
          <w:lang w:bidi="ru-RU"/>
        </w:rPr>
        <w:t xml:space="preserve">проектно-сметной документации </w:t>
      </w:r>
      <w:r w:rsidR="003C038D" w:rsidRPr="00FF1B50">
        <w:rPr>
          <w:rFonts w:ascii="GHEA Grapalat" w:hAnsi="GHEA Grapalat" w:cs="Times New Roman"/>
          <w:sz w:val="24"/>
          <w:szCs w:val="24"/>
          <w:lang w:bidi="ru-RU"/>
        </w:rPr>
        <w:t>для осуществления строительных работ в целях нужд общины Абовян на 2026 год</w:t>
      </w:r>
      <w:r w:rsidR="009C521E" w:rsidRPr="00FF1B50">
        <w:rPr>
          <w:rFonts w:ascii="GHEA Grapalat" w:hAnsi="GHEA Grapalat" w:cs="Times New Roman"/>
          <w:sz w:val="24"/>
          <w:szCs w:val="24"/>
          <w:lang w:bidi="ru-RU"/>
        </w:rPr>
        <w:t xml:space="preserve"> </w:t>
      </w:r>
      <w:r w:rsidR="00782D60" w:rsidRPr="00FF1B50">
        <w:rPr>
          <w:rFonts w:ascii="GHEA Grapalat" w:hAnsi="GHEA Grapalat"/>
          <w:sz w:val="24"/>
          <w:szCs w:val="24"/>
        </w:rPr>
        <w:t>(далее — договор).</w:t>
      </w:r>
    </w:p>
    <w:p w:rsidR="00357D48" w:rsidRPr="00FF1B50" w:rsidRDefault="00A20B69" w:rsidP="000F144B">
      <w:pPr>
        <w:pStyle w:val="a3"/>
        <w:widowControl w:val="0"/>
        <w:spacing w:after="160" w:line="240" w:lineRule="auto"/>
        <w:ind w:firstLine="567"/>
        <w:rPr>
          <w:rFonts w:ascii="GHEA Grapalat" w:hAnsi="GHEA Grapalat"/>
          <w:i w:val="0"/>
          <w:sz w:val="24"/>
          <w:szCs w:val="24"/>
        </w:rPr>
      </w:pPr>
      <w:r w:rsidRPr="00FF1B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1B50">
        <w:rPr>
          <w:rFonts w:ascii="Courier New" w:hAnsi="Courier New" w:cs="Courier New"/>
          <w:i w:val="0"/>
          <w:sz w:val="24"/>
          <w:szCs w:val="24"/>
          <w:lang w:val="en-US"/>
        </w:rPr>
        <w:t> </w:t>
      </w:r>
      <w:r w:rsidR="00F95E94" w:rsidRPr="00FF1B50">
        <w:rPr>
          <w:rFonts w:ascii="GHEA Grapalat" w:hAnsi="GHEA Grapalat"/>
          <w:i w:val="0"/>
          <w:sz w:val="24"/>
          <w:szCs w:val="24"/>
        </w:rPr>
        <w:t>настоящей процедуре</w:t>
      </w:r>
      <w:r w:rsidRPr="00FF1B50">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FF1B50">
        <w:rPr>
          <w:rFonts w:ascii="GHEA Grapalat" w:hAnsi="GHEA Grapalat"/>
          <w:i w:val="0"/>
          <w:sz w:val="24"/>
          <w:szCs w:val="24"/>
        </w:rPr>
        <w:t xml:space="preserve">Условия </w:t>
      </w:r>
      <w:r w:rsidR="00677658" w:rsidRPr="00FF1B50">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8F4F3B" w:rsidRPr="008F4F3B">
        <w:rPr>
          <w:rFonts w:ascii="GHEA Grapalat" w:hAnsi="GHEA Grapalat"/>
          <w:sz w:val="24"/>
          <w:szCs w:val="24"/>
          <w:highlight w:val="yellow"/>
        </w:rPr>
        <w:t>0</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510391" w:rsidRPr="00FF1B50">
        <w:rPr>
          <w:rFonts w:ascii="GHEA Grapalat" w:hAnsi="GHEA Grapalat"/>
          <w:sz w:val="24"/>
          <w:szCs w:val="24"/>
          <w:highlight w:val="yellow"/>
        </w:rPr>
        <w:t>1</w:t>
      </w:r>
      <w:r w:rsidR="00703872">
        <w:rPr>
          <w:rFonts w:ascii="GHEA Grapalat" w:hAnsi="GHEA Grapalat"/>
          <w:sz w:val="24"/>
          <w:szCs w:val="24"/>
          <w:highlight w:val="yellow"/>
          <w:lang w:val="en-US"/>
        </w:rPr>
        <w:t>7</w:t>
      </w:r>
      <w:bookmarkStart w:id="0" w:name="_GoBack"/>
      <w:bookmarkEnd w:id="0"/>
      <w:r w:rsidR="00B54D8D">
        <w:rPr>
          <w:rFonts w:ascii="GHEA Grapalat" w:hAnsi="GHEA Grapalat"/>
          <w:sz w:val="24"/>
          <w:szCs w:val="24"/>
          <w:highlight w:val="yellow"/>
        </w:rPr>
        <w:t>-ого</w:t>
      </w:r>
      <w:r w:rsidR="00510391" w:rsidRPr="00FF1B50">
        <w:rPr>
          <w:rFonts w:ascii="GHEA Grapalat" w:hAnsi="GHEA Grapalat"/>
          <w:sz w:val="24"/>
          <w:szCs w:val="24"/>
          <w:highlight w:val="yellow"/>
        </w:rPr>
        <w:t xml:space="preserve"> ию</w:t>
      </w:r>
      <w:r w:rsidR="00642116" w:rsidRPr="00E86311">
        <w:rPr>
          <w:rFonts w:ascii="GHEA Grapalat" w:hAnsi="GHEA Grapalat"/>
          <w:sz w:val="24"/>
          <w:szCs w:val="24"/>
          <w:highlight w:val="yellow"/>
        </w:rPr>
        <w:t>л</w:t>
      </w:r>
      <w:r w:rsidR="00510391" w:rsidRPr="00FF1B50">
        <w:rPr>
          <w:rFonts w:ascii="GHEA Grapalat" w:hAnsi="GHEA Grapalat"/>
          <w:sz w:val="24"/>
          <w:szCs w:val="24"/>
          <w:highlight w:val="yellow"/>
        </w:rPr>
        <w:t>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F16418" w:rsidRPr="00F16418">
        <w:rPr>
          <w:rFonts w:ascii="GHEA Grapalat" w:hAnsi="GHEA Grapalat"/>
          <w:i w:val="0"/>
          <w:sz w:val="24"/>
          <w:szCs w:val="24"/>
          <w:highlight w:val="yellow"/>
        </w:rPr>
        <w:t>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9C143A" w:rsidRPr="009C143A">
        <w:rPr>
          <w:rFonts w:ascii="GHEA Grapalat" w:hAnsi="GHEA Grapalat"/>
        </w:rPr>
        <w:t>105</w:t>
      </w:r>
      <w:r w:rsidRPr="00A82956">
        <w:rPr>
          <w:rFonts w:ascii="GHEA Grapalat" w:hAnsi="GHEA Grapalat"/>
        </w:rPr>
        <w:br/>
      </w:r>
      <w:r w:rsidR="00F11AB0">
        <w:rPr>
          <w:rFonts w:ascii="GHEA Grapalat" w:hAnsi="GHEA Grapalat"/>
        </w:rPr>
        <w:t xml:space="preserve">№ 1 от </w:t>
      </w:r>
      <w:r w:rsidR="00766314" w:rsidRPr="00766314">
        <w:rPr>
          <w:rFonts w:ascii="GHEA Grapalat" w:hAnsi="GHEA Grapalat"/>
        </w:rPr>
        <w:t>1</w:t>
      </w:r>
      <w:r w:rsidR="00854121" w:rsidRPr="009C143A">
        <w:rPr>
          <w:rFonts w:ascii="GHEA Grapalat" w:hAnsi="GHEA Grapalat"/>
        </w:rPr>
        <w:t>7</w:t>
      </w:r>
      <w:r w:rsidR="004758AD" w:rsidRPr="00A82956">
        <w:rPr>
          <w:rFonts w:ascii="GHEA Grapalat" w:hAnsi="GHEA Grapalat"/>
        </w:rPr>
        <w:t xml:space="preserve"> </w:t>
      </w:r>
      <w:r w:rsidR="00854121" w:rsidRPr="009C143A">
        <w:rPr>
          <w:rFonts w:ascii="GHEA Grapalat" w:hAnsi="GHEA Grapalat"/>
        </w:rPr>
        <w:t>июн</w:t>
      </w:r>
      <w:r w:rsidR="00257F71" w:rsidRPr="00257F71">
        <w:rPr>
          <w:rFonts w:ascii="GHEA Grapalat" w:hAnsi="GHEA Grapalat"/>
        </w:rPr>
        <w:t>я</w:t>
      </w:r>
      <w:r w:rsidR="00362B05" w:rsidRPr="00A82956">
        <w:rPr>
          <w:rFonts w:ascii="GHEA Grapalat" w:hAnsi="GHEA Grapalat"/>
        </w:rPr>
        <w:t>" 202</w:t>
      </w:r>
      <w:r w:rsidR="005D3EE7">
        <w:rPr>
          <w:rFonts w:ascii="GHEA Grapalat" w:hAnsi="GHEA Grapalat"/>
        </w:rPr>
        <w:t>6</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8F169A" w:rsidRPr="00FF1B50" w:rsidRDefault="005F5688" w:rsidP="008F169A">
      <w:pPr>
        <w:pStyle w:val="HTML"/>
        <w:shd w:val="clear" w:color="auto" w:fill="F8F9FA"/>
        <w:spacing w:line="540" w:lineRule="atLeast"/>
        <w:jc w:val="center"/>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FF1B50">
        <w:rPr>
          <w:rStyle w:val="y2iqfc"/>
          <w:rFonts w:ascii="GHEA Grapalat" w:hAnsi="GHEA Grapalat"/>
          <w:sz w:val="24"/>
          <w:szCs w:val="24"/>
        </w:rPr>
        <w:t>О</w:t>
      </w:r>
      <w:r w:rsidR="00943771" w:rsidRPr="00FF1B50">
        <w:rPr>
          <w:rStyle w:val="y2iqfc"/>
          <w:rFonts w:ascii="GHEA Grapalat" w:hAnsi="GHEA Grapalat"/>
          <w:sz w:val="24"/>
          <w:szCs w:val="24"/>
        </w:rPr>
        <w:t>Б</w:t>
      </w:r>
      <w:r w:rsidR="00FD193C" w:rsidRPr="00FF1B50">
        <w:rPr>
          <w:rStyle w:val="y2iqfc"/>
          <w:rFonts w:ascii="GHEA Grapalat" w:hAnsi="GHEA Grapalat"/>
          <w:sz w:val="24"/>
          <w:szCs w:val="24"/>
        </w:rPr>
        <w:t xml:space="preserve"> ОТКРЫТОМ КОНКУРСЕ</w:t>
      </w:r>
      <w:r w:rsidR="00632066" w:rsidRPr="00FF1B50">
        <w:rPr>
          <w:rStyle w:val="y2iqfc"/>
          <w:rFonts w:ascii="GHEA Grapalat" w:hAnsi="GHEA Grapalat"/>
          <w:sz w:val="24"/>
          <w:szCs w:val="24"/>
        </w:rPr>
        <w:t>,</w:t>
      </w:r>
      <w:r w:rsidR="00FD193C" w:rsidRPr="00FF1B50">
        <w:rPr>
          <w:rStyle w:val="y2iqfc"/>
          <w:rFonts w:ascii="GHEA Grapalat" w:hAnsi="GHEA Grapalat"/>
          <w:sz w:val="24"/>
          <w:szCs w:val="24"/>
        </w:rPr>
        <w:t xml:space="preserve"> </w:t>
      </w:r>
      <w:r w:rsidR="006264F5" w:rsidRPr="00FF1B50">
        <w:rPr>
          <w:rStyle w:val="y2iqfc"/>
          <w:rFonts w:ascii="GHEA Grapalat" w:hAnsi="GHEA Grapalat"/>
          <w:sz w:val="24"/>
          <w:szCs w:val="24"/>
        </w:rPr>
        <w:t xml:space="preserve">ОБЪЯВЛЕННЫЙ С ЦЕЛЬЮ 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p>
    <w:p w:rsidR="0002267D" w:rsidRPr="00FF1B50"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F169A" w:rsidRPr="00FF1B50" w:rsidRDefault="007B6444" w:rsidP="008F169A">
      <w:pPr>
        <w:pStyle w:val="HTML"/>
        <w:shd w:val="clear" w:color="auto" w:fill="F8F9FA"/>
        <w:spacing w:line="540" w:lineRule="atLeast"/>
        <w:jc w:val="center"/>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FF1B50">
        <w:rPr>
          <w:rStyle w:val="y2iqfc"/>
          <w:rFonts w:ascii="GHEA Grapalat" w:hAnsi="GHEA Grapalat"/>
          <w:sz w:val="24"/>
          <w:szCs w:val="24"/>
        </w:rPr>
        <w:t xml:space="preserve">ОТКРЫТОМ КОНКУРСЕ, ОБЪЯВЛЕННЫЙ С ЦЕЛЬЮ 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r w:rsidR="00A60CE1" w:rsidRPr="00FF1B50">
        <w:rPr>
          <w:rStyle w:val="y2iqfc"/>
          <w:rFonts w:ascii="GHEA Grapalat" w:hAnsi="GHEA Grapalat"/>
          <w:sz w:val="24"/>
          <w:szCs w:val="24"/>
        </w:rPr>
        <w:t xml:space="preserve"> </w:t>
      </w:r>
    </w:p>
    <w:p w:rsidR="00B76ED8" w:rsidRPr="00B76ED8" w:rsidRDefault="00B76ED8" w:rsidP="00B76ED8">
      <w:pPr>
        <w:pStyle w:val="HTML"/>
        <w:shd w:val="clear" w:color="auto" w:fill="F8F9FA"/>
        <w:spacing w:line="540" w:lineRule="atLeast"/>
        <w:jc w:val="center"/>
        <w:rPr>
          <w:rStyle w:val="y2iqfc"/>
          <w:rFonts w:ascii="GHEA Grapalat" w:hAnsi="GHEA Grapalat"/>
          <w:color w:val="FF0000"/>
          <w:sz w:val="24"/>
          <w:szCs w:val="24"/>
        </w:rPr>
      </w:pPr>
    </w:p>
    <w:p w:rsidR="004C558F" w:rsidRPr="004C558F" w:rsidRDefault="004C558F" w:rsidP="004C558F">
      <w:pPr>
        <w:pStyle w:val="HTML"/>
        <w:shd w:val="clear" w:color="auto" w:fill="F8F9FA"/>
        <w:spacing w:line="540" w:lineRule="atLeast"/>
        <w:jc w:val="both"/>
        <w:rPr>
          <w:rStyle w:val="y2iqfc"/>
          <w:rFonts w:ascii="GHEA Grapalat" w:hAnsi="GHEA Grapalat"/>
          <w:color w:val="FF0000"/>
          <w:sz w:val="24"/>
          <w:szCs w:val="24"/>
        </w:rPr>
      </w:pPr>
    </w:p>
    <w:p w:rsidR="006264F5" w:rsidRPr="006264F5" w:rsidRDefault="006264F5" w:rsidP="004C558F">
      <w:pPr>
        <w:pStyle w:val="HTML"/>
        <w:shd w:val="clear" w:color="auto" w:fill="F8F9FA"/>
        <w:spacing w:line="540" w:lineRule="atLeast"/>
        <w:jc w:val="both"/>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F11AB0">
        <w:rPr>
          <w:rFonts w:ascii="GHEA Grapalat" w:hAnsi="GHEA Grapalat"/>
          <w:spacing w:val="-6"/>
        </w:rPr>
        <w:t>2</w:t>
      </w:r>
      <w:r w:rsidR="00FD3027" w:rsidRPr="00FD3027">
        <w:rPr>
          <w:rFonts w:ascii="GHEA Grapalat" w:hAnsi="GHEA Grapalat"/>
          <w:spacing w:val="-6"/>
        </w:rPr>
        <w:t>6</w:t>
      </w:r>
      <w:r w:rsidR="00F11AB0">
        <w:rPr>
          <w:rFonts w:ascii="GHEA Grapalat" w:hAnsi="GHEA Grapalat"/>
          <w:spacing w:val="-6"/>
        </w:rPr>
        <w:t>/</w:t>
      </w:r>
      <w:r w:rsidR="009C143A" w:rsidRPr="009C143A">
        <w:rPr>
          <w:rFonts w:ascii="GHEA Grapalat" w:hAnsi="GHEA Grapalat"/>
          <w:spacing w:val="-6"/>
        </w:rPr>
        <w:t>105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101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proofErr w:type="spellStart"/>
      <w:r w:rsidR="009101F4">
        <w:rPr>
          <w:rFonts w:ascii="GHEA Grapalat" w:hAnsi="GHEA Grapalat" w:cs="Sylfaen"/>
          <w:szCs w:val="24"/>
          <w:lang w:val="en-US"/>
        </w:rPr>
        <w:t>tatevik</w:t>
      </w:r>
      <w:proofErr w:type="spellEnd"/>
      <w:r w:rsidR="009101F4" w:rsidRPr="009101F4">
        <w:rPr>
          <w:rFonts w:ascii="GHEA Grapalat" w:hAnsi="GHEA Grapalat" w:cs="Sylfaen"/>
          <w:szCs w:val="24"/>
        </w:rPr>
        <w:t>86@</w:t>
      </w:r>
      <w:r w:rsidR="009101F4">
        <w:rPr>
          <w:rFonts w:ascii="GHEA Grapalat" w:hAnsi="GHEA Grapalat" w:cs="Sylfaen"/>
          <w:szCs w:val="24"/>
          <w:lang w:val="en-US"/>
        </w:rPr>
        <w:t>inbox</w:t>
      </w:r>
      <w:r w:rsidR="009101F4" w:rsidRPr="009101F4">
        <w:rPr>
          <w:rFonts w:ascii="GHEA Grapalat" w:hAnsi="GHEA Grapalat" w:cs="Sylfaen"/>
          <w:szCs w:val="24"/>
        </w:rPr>
        <w:t>.</w:t>
      </w:r>
      <w:proofErr w:type="spellStart"/>
      <w:r w:rsidR="009101F4">
        <w:rPr>
          <w:rFonts w:ascii="GHEA Grapalat" w:hAnsi="GHEA Grapalat" w:cs="Sylfaen"/>
          <w:szCs w:val="24"/>
          <w:lang w:val="en-US"/>
        </w:rPr>
        <w:t>ru</w:t>
      </w:r>
      <w:proofErr w:type="spellEnd"/>
      <w:proofErr w:type="gramEnd"/>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FF1B50" w:rsidRDefault="00845AA5" w:rsidP="00510391">
      <w:pPr>
        <w:pStyle w:val="HTML"/>
        <w:shd w:val="clear" w:color="auto" w:fill="F8F9FA"/>
        <w:spacing w:line="276" w:lineRule="auto"/>
        <w:jc w:val="both"/>
        <w:rPr>
          <w:rFonts w:ascii="GHEA Grapalat" w:hAnsi="GHEA Grapalat" w:cs="Times New Roman"/>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Предметом</w:t>
      </w:r>
      <w:proofErr w:type="gramEnd"/>
      <w:r w:rsidR="00547C7B" w:rsidRPr="00D52B0B">
        <w:rPr>
          <w:rFonts w:ascii="GHEA Grapalat" w:hAnsi="GHEA Grapalat" w:cs="Times New Roman"/>
          <w:sz w:val="24"/>
          <w:szCs w:val="24"/>
          <w:lang w:bidi="ru-RU"/>
        </w:rPr>
        <w:t xml:space="preserve"> </w:t>
      </w:r>
      <w:r w:rsidR="00547C7B" w:rsidRPr="00FF1B50">
        <w:rPr>
          <w:rFonts w:ascii="GHEA Grapalat" w:hAnsi="GHEA Grapalat" w:cs="Times New Roman"/>
          <w:sz w:val="24"/>
          <w:szCs w:val="24"/>
          <w:lang w:bidi="ru-RU"/>
        </w:rPr>
        <w:t xml:space="preserve">закупки является </w:t>
      </w:r>
      <w:r w:rsidR="00AA40F7" w:rsidRPr="00FF1B50">
        <w:rPr>
          <w:rFonts w:ascii="GHEA Grapalat" w:hAnsi="GHEA Grapalat" w:cs="Times New Roman"/>
          <w:sz w:val="24"/>
          <w:szCs w:val="24"/>
          <w:lang w:bidi="ru-RU"/>
        </w:rPr>
        <w:t xml:space="preserve">приобретение </w:t>
      </w:r>
      <w:r w:rsidR="00A60CE1" w:rsidRPr="00FF1B50">
        <w:rPr>
          <w:rFonts w:ascii="GHEA Grapalat" w:hAnsi="GHEA Grapalat" w:cs="Times New Roman"/>
          <w:sz w:val="24"/>
          <w:szCs w:val="24"/>
          <w:lang w:bidi="ru-RU"/>
        </w:rPr>
        <w:t>консультационных услуг по подготовке проектно-сметной документации для осуществления строительных работ в целях нужд общины Абовян на 2026 год</w:t>
      </w:r>
      <w:r w:rsidR="008F169A" w:rsidRPr="00FF1B50">
        <w:rPr>
          <w:rFonts w:ascii="GHEA Grapalat" w:hAnsi="GHEA Grapalat" w:cs="Times New Roman"/>
          <w:sz w:val="24"/>
          <w:szCs w:val="24"/>
          <w:lang w:val="hy-AM" w:bidi="ru-RU"/>
        </w:rPr>
        <w:t xml:space="preserve"> </w:t>
      </w:r>
      <w:r w:rsidR="00547C7B" w:rsidRPr="00FF1B50">
        <w:rPr>
          <w:rFonts w:ascii="GHEA Grapalat" w:hAnsi="GHEA Grapalat" w:cs="Times New Roman"/>
          <w:sz w:val="24"/>
          <w:szCs w:val="24"/>
          <w:lang w:bidi="ru-RU"/>
        </w:rPr>
        <w:t>(далее — также работа)</w:t>
      </w:r>
      <w:r w:rsidR="00FC7BFC" w:rsidRPr="00FF1B50">
        <w:rPr>
          <w:rFonts w:ascii="GHEA Grapalat" w:hAnsi="GHEA Grapalat" w:cs="Times New Roman"/>
          <w:sz w:val="24"/>
          <w:szCs w:val="24"/>
          <w:lang w:bidi="ru-RU"/>
        </w:rPr>
        <w:t xml:space="preserve"> которы</w:t>
      </w:r>
      <w:r w:rsidR="004C558F" w:rsidRPr="00FF1B50">
        <w:rPr>
          <w:rFonts w:ascii="GHEA Grapalat" w:hAnsi="GHEA Grapalat" w:cs="Times New Roman"/>
          <w:sz w:val="24"/>
          <w:szCs w:val="24"/>
          <w:lang w:bidi="ru-RU"/>
        </w:rPr>
        <w:t>е сгруппированы в лоты "</w:t>
      </w:r>
      <w:r w:rsidR="00B76ED8" w:rsidRPr="00FF1B50">
        <w:rPr>
          <w:rFonts w:ascii="GHEA Grapalat" w:hAnsi="GHEA Grapalat" w:cs="Times New Roman"/>
          <w:sz w:val="24"/>
          <w:szCs w:val="24"/>
          <w:lang w:val="hy-AM" w:bidi="ru-RU"/>
        </w:rPr>
        <w:t>1</w:t>
      </w:r>
      <w:r w:rsidR="00547C7B" w:rsidRPr="00FF1B50">
        <w:rPr>
          <w:rFonts w:ascii="GHEA Grapalat" w:hAnsi="GHEA Grapalat" w:cs="Times New Roman"/>
          <w:sz w:val="24"/>
          <w:szCs w:val="24"/>
          <w:lang w:bidi="ru-RU"/>
        </w:rPr>
        <w:t>":</w:t>
      </w:r>
    </w:p>
    <w:p w:rsidR="004B214C" w:rsidRPr="00FF1B50"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FF1B50" w:rsidRPr="00FF1B50" w:rsidTr="001F5D97">
        <w:trPr>
          <w:jc w:val="center"/>
        </w:trPr>
        <w:tc>
          <w:tcPr>
            <w:tcW w:w="3059" w:type="dxa"/>
            <w:gridSpan w:val="2"/>
            <w:vAlign w:val="center"/>
          </w:tcPr>
          <w:p w:rsidR="00216275" w:rsidRPr="00FF1B50" w:rsidRDefault="00216275" w:rsidP="006F6C8A">
            <w:pPr>
              <w:pStyle w:val="23"/>
              <w:widowControl w:val="0"/>
              <w:spacing w:after="120" w:line="240" w:lineRule="auto"/>
              <w:ind w:firstLine="0"/>
              <w:jc w:val="center"/>
              <w:rPr>
                <w:rFonts w:ascii="GHEA Grapalat" w:hAnsi="GHEA Grapalat"/>
                <w:b/>
                <w:bCs/>
                <w:i/>
                <w:iCs/>
                <w:sz w:val="24"/>
                <w:szCs w:val="24"/>
              </w:rPr>
            </w:pPr>
            <w:r w:rsidRPr="00FF1B50">
              <w:rPr>
                <w:rFonts w:ascii="GHEA Grapalat" w:hAnsi="GHEA Grapalat"/>
                <w:b/>
                <w:i/>
                <w:sz w:val="24"/>
                <w:szCs w:val="24"/>
              </w:rPr>
              <w:t>Лот</w:t>
            </w:r>
          </w:p>
        </w:tc>
        <w:tc>
          <w:tcPr>
            <w:tcW w:w="7383" w:type="dxa"/>
            <w:vMerge w:val="restart"/>
            <w:vAlign w:val="center"/>
          </w:tcPr>
          <w:p w:rsidR="00216275" w:rsidRPr="00FF1B50" w:rsidRDefault="00216275" w:rsidP="00B46D58">
            <w:pPr>
              <w:pStyle w:val="23"/>
              <w:widowControl w:val="0"/>
              <w:spacing w:after="120" w:line="240" w:lineRule="auto"/>
              <w:ind w:firstLine="0"/>
              <w:jc w:val="center"/>
              <w:rPr>
                <w:rFonts w:ascii="GHEA Grapalat" w:hAnsi="GHEA Grapalat"/>
                <w:b/>
                <w:bCs/>
                <w:i/>
                <w:iCs/>
                <w:sz w:val="24"/>
                <w:szCs w:val="24"/>
              </w:rPr>
            </w:pPr>
            <w:r w:rsidRPr="00FF1B50">
              <w:rPr>
                <w:rFonts w:ascii="GHEA Grapalat" w:hAnsi="GHEA Grapalat"/>
                <w:b/>
                <w:i/>
                <w:sz w:val="24"/>
                <w:szCs w:val="24"/>
              </w:rPr>
              <w:t>Наименование лота</w:t>
            </w:r>
          </w:p>
        </w:tc>
      </w:tr>
      <w:tr w:rsidR="00FF1B50" w:rsidRPr="00FF1B50" w:rsidTr="001F5D97">
        <w:trPr>
          <w:jc w:val="center"/>
        </w:trPr>
        <w:tc>
          <w:tcPr>
            <w:tcW w:w="1331" w:type="dxa"/>
            <w:vAlign w:val="center"/>
          </w:tcPr>
          <w:p w:rsidR="00216275" w:rsidRPr="00FF1B50" w:rsidRDefault="00216275" w:rsidP="006F6C8A">
            <w:pPr>
              <w:pStyle w:val="23"/>
              <w:widowControl w:val="0"/>
              <w:spacing w:after="120" w:line="240" w:lineRule="auto"/>
              <w:ind w:firstLine="0"/>
              <w:jc w:val="center"/>
              <w:rPr>
                <w:rFonts w:ascii="GHEA Grapalat" w:hAnsi="GHEA Grapalat"/>
                <w:sz w:val="24"/>
                <w:szCs w:val="24"/>
              </w:rPr>
            </w:pPr>
            <w:r w:rsidRPr="00FF1B50">
              <w:rPr>
                <w:rFonts w:ascii="GHEA Grapalat" w:hAnsi="GHEA Grapalat"/>
                <w:b/>
                <w:i/>
                <w:sz w:val="24"/>
                <w:szCs w:val="24"/>
              </w:rPr>
              <w:t>Номер</w:t>
            </w:r>
            <w:r w:rsidR="006F6C8A" w:rsidRPr="00FF1B50">
              <w:rPr>
                <w:rFonts w:ascii="GHEA Grapalat" w:hAnsi="GHEA Grapalat"/>
                <w:b/>
                <w:i/>
                <w:sz w:val="24"/>
                <w:szCs w:val="24"/>
              </w:rPr>
              <w:t xml:space="preserve"> лота</w:t>
            </w:r>
          </w:p>
        </w:tc>
        <w:tc>
          <w:tcPr>
            <w:tcW w:w="1728" w:type="dxa"/>
            <w:vAlign w:val="center"/>
          </w:tcPr>
          <w:p w:rsidR="00216275" w:rsidRPr="00FF1B50" w:rsidRDefault="00216275" w:rsidP="00B46D58">
            <w:pPr>
              <w:pStyle w:val="23"/>
              <w:widowControl w:val="0"/>
              <w:spacing w:after="120" w:line="240" w:lineRule="auto"/>
              <w:ind w:firstLine="0"/>
              <w:jc w:val="center"/>
              <w:rPr>
                <w:rFonts w:ascii="GHEA Grapalat" w:hAnsi="GHEA Grapalat"/>
                <w:b/>
                <w:sz w:val="24"/>
                <w:szCs w:val="24"/>
              </w:rPr>
            </w:pPr>
            <w:r w:rsidRPr="00FF1B50">
              <w:rPr>
                <w:rFonts w:ascii="GHEA Grapalat" w:hAnsi="GHEA Grapalat"/>
                <w:b/>
                <w:i/>
                <w:sz w:val="24"/>
                <w:szCs w:val="24"/>
              </w:rPr>
              <w:t>Цена закупки</w:t>
            </w:r>
          </w:p>
        </w:tc>
        <w:tc>
          <w:tcPr>
            <w:tcW w:w="7383" w:type="dxa"/>
            <w:vMerge/>
            <w:vAlign w:val="center"/>
          </w:tcPr>
          <w:p w:rsidR="00216275" w:rsidRPr="00FF1B50" w:rsidRDefault="00216275" w:rsidP="00B46D58">
            <w:pPr>
              <w:pStyle w:val="23"/>
              <w:widowControl w:val="0"/>
              <w:spacing w:after="120" w:line="240" w:lineRule="auto"/>
              <w:ind w:firstLine="0"/>
              <w:rPr>
                <w:rFonts w:ascii="GHEA Grapalat" w:hAnsi="GHEA Grapalat"/>
                <w:sz w:val="24"/>
                <w:szCs w:val="24"/>
                <w:u w:val="single"/>
              </w:rPr>
            </w:pPr>
          </w:p>
        </w:tc>
      </w:tr>
      <w:tr w:rsidR="00FF1B50" w:rsidRPr="00FF1B50" w:rsidTr="004C558F">
        <w:trPr>
          <w:jc w:val="center"/>
        </w:trPr>
        <w:tc>
          <w:tcPr>
            <w:tcW w:w="1331" w:type="dxa"/>
            <w:vAlign w:val="center"/>
          </w:tcPr>
          <w:p w:rsidR="00A60CE1" w:rsidRPr="00FF1B50" w:rsidRDefault="00A60CE1" w:rsidP="00A60CE1">
            <w:pPr>
              <w:pStyle w:val="23"/>
              <w:widowControl w:val="0"/>
              <w:spacing w:after="120" w:line="240" w:lineRule="auto"/>
              <w:ind w:firstLine="0"/>
              <w:jc w:val="center"/>
              <w:rPr>
                <w:rFonts w:ascii="GHEA Grapalat" w:hAnsi="GHEA Grapalat"/>
                <w:i/>
                <w:lang w:val="en-US"/>
              </w:rPr>
            </w:pPr>
            <w:r w:rsidRPr="00FF1B50">
              <w:rPr>
                <w:rFonts w:ascii="GHEA Grapalat" w:hAnsi="GHEA Grapalat"/>
                <w:i/>
                <w:lang w:val="en-US"/>
              </w:rPr>
              <w:t>1</w:t>
            </w:r>
          </w:p>
        </w:tc>
        <w:tc>
          <w:tcPr>
            <w:tcW w:w="1728" w:type="dxa"/>
          </w:tcPr>
          <w:p w:rsidR="00A60CE1" w:rsidRPr="00FF1B50" w:rsidRDefault="00A60CE1" w:rsidP="00A60CE1">
            <w:pPr>
              <w:pStyle w:val="23"/>
              <w:spacing w:line="240" w:lineRule="auto"/>
              <w:ind w:firstLine="0"/>
              <w:rPr>
                <w:rFonts w:ascii="GHEA Grapalat" w:hAnsi="GHEA Grapalat" w:cs="Sylfaen"/>
                <w:i/>
                <w:sz w:val="24"/>
                <w:szCs w:val="24"/>
                <w:lang w:val="en-US"/>
              </w:rPr>
            </w:pPr>
          </w:p>
          <w:p w:rsidR="00A60CE1" w:rsidRPr="00FF1B50" w:rsidRDefault="00A60CE1" w:rsidP="00A60CE1">
            <w:pPr>
              <w:pStyle w:val="23"/>
              <w:spacing w:line="240" w:lineRule="auto"/>
              <w:ind w:firstLine="0"/>
              <w:jc w:val="center"/>
              <w:rPr>
                <w:rFonts w:ascii="GHEA Grapalat" w:hAnsi="GHEA Grapalat" w:cs="Sylfaen"/>
                <w:i/>
                <w:sz w:val="24"/>
                <w:szCs w:val="24"/>
                <w:lang w:val="en-US"/>
              </w:rPr>
            </w:pPr>
            <w:r w:rsidRPr="00FF1B50">
              <w:rPr>
                <w:rFonts w:ascii="GHEA Grapalat" w:hAnsi="GHEA Grapalat" w:cs="Sylfaen"/>
                <w:i/>
                <w:sz w:val="24"/>
                <w:szCs w:val="24"/>
                <w:lang w:val="en-US"/>
              </w:rPr>
              <w:t>1</w:t>
            </w:r>
            <w:r w:rsidRPr="00FF1B50">
              <w:rPr>
                <w:rFonts w:ascii="Calibri" w:hAnsi="Calibri" w:cs="Calibri"/>
                <w:i/>
                <w:sz w:val="24"/>
                <w:szCs w:val="24"/>
                <w:lang w:val="en-US"/>
              </w:rPr>
              <w:t> </w:t>
            </w:r>
            <w:r w:rsidRPr="00FF1B50">
              <w:rPr>
                <w:rFonts w:ascii="GHEA Grapalat" w:hAnsi="GHEA Grapalat" w:cs="Sylfaen"/>
                <w:i/>
                <w:sz w:val="24"/>
                <w:szCs w:val="24"/>
                <w:lang w:val="en-US"/>
              </w:rPr>
              <w:t>640 000</w:t>
            </w:r>
          </w:p>
        </w:tc>
        <w:tc>
          <w:tcPr>
            <w:tcW w:w="7383" w:type="dxa"/>
            <w:vAlign w:val="center"/>
          </w:tcPr>
          <w:p w:rsidR="00A60CE1" w:rsidRPr="00FF1B50" w:rsidRDefault="00A60CE1" w:rsidP="00AC3AFE">
            <w:pPr>
              <w:pStyle w:val="af4"/>
              <w:jc w:val="both"/>
              <w:rPr>
                <w:rFonts w:ascii="GHEA Grapalat" w:hAnsi="GHEA Grapalat"/>
                <w:i/>
              </w:rPr>
            </w:pPr>
            <w:r w:rsidRPr="00FF1B50">
              <w:rPr>
                <w:rFonts w:ascii="GHEA Grapalat" w:hAnsi="GHEA Grapalat"/>
                <w:i/>
              </w:rPr>
              <w:t>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tc>
      </w:tr>
      <w:tr w:rsidR="00FF1B50" w:rsidRPr="00FF1B50" w:rsidTr="004C558F">
        <w:trPr>
          <w:jc w:val="center"/>
        </w:trPr>
        <w:tc>
          <w:tcPr>
            <w:tcW w:w="1331" w:type="dxa"/>
            <w:vAlign w:val="center"/>
          </w:tcPr>
          <w:p w:rsidR="00A60CE1" w:rsidRPr="00FF1B50" w:rsidRDefault="00A60CE1" w:rsidP="00A60CE1">
            <w:pPr>
              <w:pStyle w:val="23"/>
              <w:widowControl w:val="0"/>
              <w:spacing w:after="120" w:line="240" w:lineRule="auto"/>
              <w:ind w:firstLine="0"/>
              <w:jc w:val="center"/>
              <w:rPr>
                <w:rFonts w:ascii="GHEA Grapalat" w:hAnsi="GHEA Grapalat"/>
                <w:i/>
                <w:lang w:val="en-US"/>
              </w:rPr>
            </w:pPr>
            <w:r w:rsidRPr="00FF1B50">
              <w:rPr>
                <w:rFonts w:ascii="GHEA Grapalat" w:hAnsi="GHEA Grapalat"/>
                <w:i/>
                <w:lang w:val="en-US"/>
              </w:rPr>
              <w:t>2</w:t>
            </w:r>
          </w:p>
        </w:tc>
        <w:tc>
          <w:tcPr>
            <w:tcW w:w="1728" w:type="dxa"/>
          </w:tcPr>
          <w:p w:rsidR="00A60CE1" w:rsidRPr="00FF1B50" w:rsidRDefault="00A60CE1" w:rsidP="00A60CE1">
            <w:pPr>
              <w:pStyle w:val="23"/>
              <w:spacing w:line="240" w:lineRule="auto"/>
              <w:ind w:firstLine="0"/>
              <w:jc w:val="center"/>
              <w:rPr>
                <w:rFonts w:ascii="GHEA Grapalat" w:hAnsi="GHEA Grapalat" w:cs="Sylfaen"/>
                <w:i/>
                <w:sz w:val="24"/>
                <w:szCs w:val="24"/>
                <w:lang w:val="en-US"/>
              </w:rPr>
            </w:pPr>
            <w:r w:rsidRPr="00FF1B50">
              <w:rPr>
                <w:rFonts w:ascii="GHEA Grapalat" w:hAnsi="GHEA Grapalat" w:cs="Sylfaen"/>
                <w:i/>
                <w:sz w:val="24"/>
                <w:szCs w:val="24"/>
                <w:lang w:val="en-US"/>
              </w:rPr>
              <w:t>350 000</w:t>
            </w:r>
          </w:p>
        </w:tc>
        <w:tc>
          <w:tcPr>
            <w:tcW w:w="7383" w:type="dxa"/>
            <w:vAlign w:val="center"/>
          </w:tcPr>
          <w:p w:rsidR="00A60CE1" w:rsidRPr="00FF1B50" w:rsidRDefault="00A60CE1" w:rsidP="00AC3AFE">
            <w:pPr>
              <w:pStyle w:val="HTML"/>
              <w:shd w:val="clear" w:color="auto" w:fill="F8F9FA"/>
              <w:spacing w:line="276" w:lineRule="auto"/>
              <w:jc w:val="both"/>
              <w:rPr>
                <w:rFonts w:ascii="GHEA Grapalat" w:hAnsi="GHEA Grapalat" w:cs="Times New Roman"/>
                <w:i/>
                <w:sz w:val="24"/>
                <w:szCs w:val="24"/>
                <w:lang w:bidi="ru-RU"/>
              </w:rPr>
            </w:pPr>
            <w:r w:rsidRPr="00FF1B50">
              <w:rPr>
                <w:rFonts w:ascii="GHEA Grapalat" w:hAnsi="GHEA Grapalat" w:cs="Times New Roman"/>
                <w:i/>
                <w:sz w:val="24"/>
                <w:szCs w:val="24"/>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94465A" w:rsidRPr="00FF1B50" w:rsidRDefault="00C324A2" w:rsidP="00743689">
      <w:pPr>
        <w:pStyle w:val="HTML"/>
        <w:shd w:val="clear" w:color="auto" w:fill="F8F9FA"/>
        <w:spacing w:line="276" w:lineRule="auto"/>
        <w:jc w:val="both"/>
        <w:rPr>
          <w:rFonts w:ascii="GHEA Grapalat" w:hAnsi="GHEA Grapalat" w:cs="Times New Roman"/>
          <w:sz w:val="24"/>
          <w:szCs w:val="24"/>
          <w:lang w:bidi="ru-RU"/>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00CD4B9F">
        <w:rPr>
          <w:rFonts w:ascii="GHEA Grapalat" w:hAnsi="GHEA Grapalat"/>
        </w:rPr>
        <w:tab/>
      </w:r>
      <w:r w:rsidR="007B2CDF" w:rsidRPr="009D0640">
        <w:br/>
      </w:r>
      <w:r w:rsidR="007B2CDF" w:rsidRPr="00E42458">
        <w:rPr>
          <w:rFonts w:ascii="GHEA Grapalat" w:hAnsi="GHEA Grapalat"/>
        </w:rPr>
        <w:t xml:space="preserve">2.4 Участник </w:t>
      </w:r>
      <w:r w:rsidR="007B2CDF" w:rsidRPr="00FF1B50">
        <w:rPr>
          <w:rFonts w:ascii="GHEA Grapalat" w:hAnsi="GHEA Grapalat"/>
        </w:rPr>
        <w:t>должен обладать следующими квалификациями, необходимыми для выполнения обязательств, предусмотренных в заключаемом договоре:</w:t>
      </w:r>
      <w:r w:rsidR="007F35CD" w:rsidRPr="00FF1B50">
        <w:rPr>
          <w:rFonts w:ascii="GHEA Grapalat" w:hAnsi="GHEA Grapalat"/>
        </w:rPr>
        <w:tab/>
      </w:r>
      <w:r w:rsidR="007B2CDF" w:rsidRPr="00FF1B50">
        <w:rPr>
          <w:rFonts w:ascii="GHEA Grapalat" w:hAnsi="GHEA Grapalat"/>
        </w:rPr>
        <w:br/>
      </w:r>
      <w:r w:rsidR="0094465A" w:rsidRPr="00FF1B50">
        <w:rPr>
          <w:rFonts w:ascii="GHEA Grapalat" w:hAnsi="GHEA Grapalat" w:cs="Times New Roman"/>
          <w:sz w:val="24"/>
          <w:szCs w:val="24"/>
          <w:lang w:bidi="ru-RU"/>
        </w:rPr>
        <w:t>Для выполнения контракта необходимы следующие трудовые ресурсы:</w:t>
      </w:r>
    </w:p>
    <w:p w:rsidR="00C66A4C" w:rsidRPr="00FF1B50" w:rsidRDefault="00C66A4C" w:rsidP="00C66A4C">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Для 1-ого лота необходимо нанять не менее двух человек, в том числе одного инженера-проектировщика гидротехнических сооружений и одного специалиста по подготовке проектно-сметной документации, с опытом работы не менее 3 лет.</w:t>
      </w:r>
    </w:p>
    <w:p w:rsidR="00C66A4C" w:rsidRPr="00FF1B50" w:rsidRDefault="00C66A4C" w:rsidP="00C66A4C">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Для 2-ого лота необходимо, чтобы в штат входили не менее 2 человек, из которых 1 — инженер, 1 — специалист по составлению проектно-сметной документации с опытом работы не менее 3 лет, имеющий сертификат специалиста по составлению градостроительной документации, за исключением конструктивной и архитектурной частей.</w:t>
      </w:r>
    </w:p>
    <w:p w:rsidR="00743689" w:rsidRPr="00FF1B50" w:rsidRDefault="00C66A4C" w:rsidP="00743689">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 xml:space="preserve">Для работы 1-ого </w:t>
      </w:r>
      <w:r w:rsidR="00E10C38" w:rsidRPr="00FF1B50">
        <w:rPr>
          <w:rFonts w:ascii="GHEA Grapalat" w:hAnsi="GHEA Grapalat" w:cs="Times New Roman"/>
          <w:sz w:val="24"/>
          <w:szCs w:val="24"/>
          <w:lang w:bidi="ru-RU"/>
        </w:rPr>
        <w:t xml:space="preserve">лота </w:t>
      </w:r>
      <w:r w:rsidRPr="00FF1B50">
        <w:rPr>
          <w:rFonts w:ascii="GHEA Grapalat" w:hAnsi="GHEA Grapalat" w:cs="Times New Roman"/>
          <w:sz w:val="24"/>
          <w:szCs w:val="24"/>
          <w:lang w:bidi="ru-RU"/>
        </w:rPr>
        <w:t>требуется лицензия: гидротехнические сооружения (гидравлические системы, гидроэнергетические сооружения) 1-2 классов.</w:t>
      </w:r>
    </w:p>
    <w:p w:rsidR="00D91C8C" w:rsidRPr="00FF1B50" w:rsidRDefault="00D91C8C" w:rsidP="00C5572B">
      <w:pPr>
        <w:pStyle w:val="HTML"/>
        <w:shd w:val="clear" w:color="auto" w:fill="F8F9FA"/>
        <w:spacing w:line="276" w:lineRule="auto"/>
        <w:jc w:val="both"/>
        <w:rPr>
          <w:rFonts w:ascii="GHEA Grapalat" w:hAnsi="GHEA Grapalat" w:cs="Times New Roman"/>
          <w:sz w:val="24"/>
          <w:szCs w:val="24"/>
          <w:lang w:bidi="ru-RU"/>
        </w:rPr>
      </w:pPr>
      <w:r w:rsidRPr="00FF1B50">
        <w:rPr>
          <w:rFonts w:ascii="GHEA Grapalat" w:hAnsi="GHEA Grapalat" w:cs="Times New Roman"/>
          <w:sz w:val="24"/>
          <w:szCs w:val="24"/>
          <w:lang w:bidi="ru-RU"/>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FF1B50">
        <w:rPr>
          <w:rFonts w:ascii="GHEA Grapalat" w:hAnsi="GHEA Grapalat"/>
        </w:rPr>
        <w:t xml:space="preserve">а. Участник должен </w:t>
      </w:r>
      <w:r w:rsidRPr="00A82956">
        <w:rPr>
          <w:rFonts w:ascii="GHEA Grapalat" w:hAnsi="GHEA Grapalat"/>
        </w:rPr>
        <w:t xml:space="preserve">был осуществить минимум один такой договор в течение года подачи заявки и трех лет до подачи заявки. </w:t>
      </w:r>
      <w:r w:rsidRPr="00E42458">
        <w:rPr>
          <w:rFonts w:ascii="GHEA Grapalat" w:hAnsi="GHEA Grapalat"/>
        </w:rPr>
        <w:t xml:space="preserve">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w:t>
      </w:r>
      <w:r w:rsidRPr="00E42458">
        <w:rPr>
          <w:rFonts w:ascii="GHEA Grapalat" w:hAnsi="GHEA Grapalat"/>
        </w:rPr>
        <w:lastRenderedPageBreak/>
        <w:t>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F16418" w:rsidRPr="00F16418">
        <w:rPr>
          <w:rFonts w:ascii="GHEA Grapalat" w:hAnsi="GHEA Grapalat"/>
          <w:sz w:val="24"/>
          <w:szCs w:val="24"/>
          <w:highlight w:val="yellow"/>
        </w:rPr>
        <w:t>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Pr="00FF1B5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 xml:space="preserve">ется в бюллетене вместе с </w:t>
      </w:r>
      <w:r w:rsidRPr="00FF1B50">
        <w:rPr>
          <w:rFonts w:ascii="GHEA Grapalat" w:hAnsi="GHEA Grapalat"/>
          <w:spacing w:val="-6"/>
          <w:sz w:val="24"/>
          <w:szCs w:val="24"/>
        </w:rPr>
        <w:t>объявлением о</w:t>
      </w:r>
      <w:r w:rsidRPr="00FF1B50">
        <w:rPr>
          <w:rFonts w:ascii="GHEA Grapalat" w:hAnsi="GHEA Grapalat"/>
          <w:sz w:val="24"/>
          <w:szCs w:val="24"/>
        </w:rPr>
        <w:t xml:space="preserve"> решении заключить договор;</w:t>
      </w:r>
      <w:r w:rsidR="005F25EF" w:rsidRPr="00FF1B50">
        <w:rPr>
          <w:rFonts w:ascii="GHEA Grapalat" w:hAnsi="GHEA Grapalat"/>
        </w:rPr>
        <w:t xml:space="preserve"> </w:t>
      </w:r>
      <w:r w:rsidR="00A5455C" w:rsidRPr="00FF1B50">
        <w:rPr>
          <w:rFonts w:ascii="GHEA Grapalat" w:hAnsi="GHEA Grapalat"/>
          <w:vertAlign w:val="superscript"/>
          <w:lang w:val="hy-AM"/>
        </w:rPr>
        <w:t>7.1</w:t>
      </w:r>
      <w:r w:rsidR="005F25EF" w:rsidRPr="00FF1B50">
        <w:rPr>
          <w:rFonts w:ascii="GHEA Grapalat" w:hAnsi="GHEA Grapalat"/>
        </w:rPr>
        <w:t xml:space="preserve"> </w:t>
      </w:r>
    </w:p>
    <w:p w:rsidR="0037334A" w:rsidRPr="00FF1B50"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FF1B50">
        <w:rPr>
          <w:rFonts w:ascii="GHEA Grapalat" w:hAnsi="GHEA Grapalat"/>
          <w:b/>
          <w:szCs w:val="22"/>
        </w:rPr>
        <w:t xml:space="preserve">  2) лицензия и лицензионные вкладыши, требуемые приглашением</w:t>
      </w:r>
      <w:r w:rsidR="003F20AB" w:rsidRPr="00FF1B50">
        <w:rPr>
          <w:rFonts w:ascii="GHEA Grapalat" w:hAnsi="GHEA Grapalat"/>
          <w:b/>
          <w:szCs w:val="22"/>
        </w:rPr>
        <w:t xml:space="preserve"> (для 1-ого лота)</w:t>
      </w:r>
      <w:r w:rsidRPr="00FF1B50">
        <w:rPr>
          <w:rFonts w:ascii="GHEA Grapalat" w:hAnsi="GHEA Grapalat"/>
          <w:b/>
          <w:szCs w:val="22"/>
        </w:rPr>
        <w:t>.</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FF1B50">
        <w:rPr>
          <w:rFonts w:ascii="GHEA Grapalat" w:hAnsi="GHEA Grapalat"/>
          <w:szCs w:val="22"/>
        </w:rPr>
        <w:t xml:space="preserve"> </w:t>
      </w:r>
      <w:r w:rsidRPr="00FF1B50">
        <w:rPr>
          <w:rFonts w:ascii="GHEA Grapalat" w:hAnsi="GHEA Grapalat"/>
          <w:b/>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w:t>
      </w:r>
      <w:r w:rsidRPr="0037334A">
        <w:rPr>
          <w:rFonts w:ascii="GHEA Grapalat" w:hAnsi="GHEA Grapalat"/>
          <w:b/>
          <w:color w:val="000000"/>
          <w:szCs w:val="22"/>
        </w:rPr>
        <w:t xml:space="preserve">,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w:t>
      </w:r>
      <w:r w:rsidRPr="00A14685">
        <w:rPr>
          <w:rFonts w:ascii="GHEA Grapalat" w:hAnsi="GHEA Grapalat"/>
          <w:sz w:val="24"/>
          <w:szCs w:val="24"/>
        </w:rPr>
        <w:lastRenderedPageBreak/>
        <w:t>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F16418" w:rsidRPr="00F16418">
        <w:rPr>
          <w:rFonts w:ascii="GHEA Grapalat" w:hAnsi="GHEA Grapalat"/>
          <w:sz w:val="24"/>
          <w:szCs w:val="24"/>
          <w:highlight w:val="yellow"/>
        </w:rPr>
        <w:t>0</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 xml:space="preserve">Член или секретарь комиссии не может участвовать в работе комиссии, если в </w:t>
      </w:r>
      <w:r w:rsidR="00D90CA1" w:rsidRPr="00A82956">
        <w:rPr>
          <w:rFonts w:ascii="GHEA Grapalat" w:hAnsi="GHEA Grapalat"/>
          <w:sz w:val="24"/>
          <w:szCs w:val="24"/>
        </w:rPr>
        <w:lastRenderedPageBreak/>
        <w:t>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A82956" w:rsidRDefault="00B64E69" w:rsidP="00FF1B50">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или отобранный участник не представляет обеспечение договора</w:t>
      </w:r>
      <w:r w:rsidR="00271427" w:rsidRPr="00A82956">
        <w:rPr>
          <w:rFonts w:ascii="GHEA Grapalat" w:hAnsi="GHEA Grapalat" w:cs="Sylfaen"/>
        </w:rPr>
        <w:t xml:space="preserve">, </w:t>
      </w:r>
      <w:r w:rsidR="004A3F86" w:rsidRPr="00793DC2">
        <w:rPr>
          <w:rFonts w:ascii="GHEA Grapalat" w:hAnsi="GHEA Grapalat" w:cs="Sylfaen"/>
        </w:rPr>
        <w:t>то это обстоятельство считается нарушением обязательства участника в рамках процесса закупки.</w:t>
      </w:r>
    </w:p>
    <w:p w:rsidR="00271427" w:rsidRPr="00A82956"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lastRenderedPageBreak/>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00500780" w:rsidRPr="00A835E3">
        <w:rPr>
          <w:rFonts w:ascii="GHEA Grapalat" w:hAnsi="GHEA Grapalat"/>
          <w:sz w:val="24"/>
          <w:szCs w:val="24"/>
        </w:rPr>
        <w:lastRenderedPageBreak/>
        <w:t>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w:t>
      </w:r>
      <w:r w:rsidR="007966BA" w:rsidRPr="00681C1F">
        <w:rPr>
          <w:rFonts w:ascii="GHEA Grapalat" w:hAnsi="GHEA Grapalat"/>
          <w:color w:val="000000" w:themeColor="text1"/>
        </w:rPr>
        <w:lastRenderedPageBreak/>
        <w:t xml:space="preserve">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B76ED8">
        <w:rPr>
          <w:rFonts w:ascii="GHEA Grapalat" w:hAnsi="GHEA Grapalat"/>
        </w:rPr>
        <w:t>банковской гарантии (Приложение 5)</w:t>
      </w:r>
      <w:r w:rsidR="00B309DD" w:rsidRPr="00B309DD">
        <w:rPr>
          <w:rFonts w:ascii="GHEA Grapalat" w:hAnsi="GHEA Grapalat"/>
        </w:rPr>
        <w:t xml:space="preserve">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FF1B50" w:rsidRDefault="004A3F86" w:rsidP="004A3F86">
      <w:pPr>
        <w:widowControl w:val="0"/>
        <w:tabs>
          <w:tab w:val="left" w:pos="1276"/>
        </w:tabs>
        <w:spacing w:after="160"/>
        <w:ind w:firstLine="567"/>
        <w:jc w:val="both"/>
        <w:rPr>
          <w:rFonts w:ascii="GHEA Grapalat" w:hAnsi="GHEA Grapalat"/>
          <w:lang w:val="hy-AM"/>
        </w:rPr>
      </w:pPr>
      <w:r w:rsidRPr="00FF1B50">
        <w:rPr>
          <w:rFonts w:ascii="GHEA Grapalat" w:hAnsi="GHEA Grapalat"/>
        </w:rPr>
        <w:t xml:space="preserve">Если на момент возникновения правомочия по заключению договора </w:t>
      </w:r>
      <w:r w:rsidRPr="00FF1B50">
        <w:rPr>
          <w:rFonts w:ascii="GHEA Grapalat" w:hAnsi="GHEA Grapalat" w:cs="Sylfaen"/>
        </w:rPr>
        <w:t xml:space="preserve">предусмотренные финансовые средства превышают 25 млн. </w:t>
      </w:r>
      <w:proofErr w:type="spellStart"/>
      <w:r w:rsidRPr="00FF1B50">
        <w:rPr>
          <w:rFonts w:ascii="GHEA Grapalat" w:hAnsi="GHEA Grapalat" w:cs="Sylfaen"/>
        </w:rPr>
        <w:t>драмов</w:t>
      </w:r>
      <w:proofErr w:type="spellEnd"/>
      <w:r w:rsidRPr="00FF1B50">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40C1E" w:rsidRPr="009170A1" w:rsidRDefault="00C40C1E" w:rsidP="00277791">
      <w:pPr>
        <w:widowControl w:val="0"/>
        <w:tabs>
          <w:tab w:val="left" w:pos="1134"/>
        </w:tabs>
        <w:spacing w:after="160"/>
        <w:ind w:firstLine="567"/>
        <w:jc w:val="both"/>
        <w:rPr>
          <w:rFonts w:ascii="GHEA Grapalat" w:hAnsi="GHEA Grapalat"/>
        </w:rPr>
      </w:pPr>
      <w:r w:rsidRPr="00FF1B50">
        <w:rPr>
          <w:rFonts w:ascii="GHEA Grapalat" w:hAnsi="GHEA Grapalat"/>
        </w:rPr>
        <w:t xml:space="preserve">10.7 Руководитель </w:t>
      </w:r>
      <w:r>
        <w:rPr>
          <w:rFonts w:ascii="GHEA Grapalat" w:hAnsi="GHEA Grapalat"/>
        </w:rPr>
        <w:t xml:space="preserve">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w:t>
      </w:r>
      <w:r w:rsidRPr="000B56C9">
        <w:rPr>
          <w:rFonts w:ascii="GHEA Grapalat" w:hAnsi="GHEA Grapalat"/>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5F2691" w:rsidRDefault="005F2691" w:rsidP="00F325A7">
      <w:pPr>
        <w:jc w:val="both"/>
        <w:rPr>
          <w:rFonts w:ascii="GHEA Grapalat" w:hAnsi="GHEA Grapalat"/>
          <w:b/>
        </w:rPr>
      </w:pPr>
    </w:p>
    <w:p w:rsidR="005F2691" w:rsidRDefault="005F2691"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FF1B50" w:rsidRDefault="00FF1B50"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FF1B50"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FF1B50" w:rsidRDefault="003A50DC" w:rsidP="003A50DC">
      <w:pPr>
        <w:pStyle w:val="norm"/>
        <w:widowControl w:val="0"/>
        <w:shd w:val="clear" w:color="auto" w:fill="FFFFFF"/>
        <w:tabs>
          <w:tab w:val="left" w:pos="1134"/>
        </w:tabs>
        <w:spacing w:line="240" w:lineRule="auto"/>
        <w:ind w:firstLine="284"/>
        <w:rPr>
          <w:rFonts w:ascii="GHEA Grapalat" w:hAnsi="GHEA Grapalat"/>
          <w:b/>
          <w:szCs w:val="22"/>
        </w:rPr>
      </w:pPr>
      <w:r w:rsidRPr="00FF1B50">
        <w:rPr>
          <w:rFonts w:ascii="GHEA Grapalat" w:hAnsi="GHEA Grapalat"/>
          <w:b/>
          <w:szCs w:val="22"/>
        </w:rPr>
        <w:t xml:space="preserve">    </w:t>
      </w:r>
      <w:proofErr w:type="gramStart"/>
      <w:r w:rsidRPr="00FF1B50">
        <w:rPr>
          <w:rFonts w:ascii="GHEA Grapalat" w:hAnsi="GHEA Grapalat"/>
          <w:b/>
          <w:szCs w:val="22"/>
        </w:rPr>
        <w:t>2.4.1  лицензия</w:t>
      </w:r>
      <w:proofErr w:type="gramEnd"/>
      <w:r w:rsidRPr="00FF1B50">
        <w:rPr>
          <w:rFonts w:ascii="GHEA Grapalat" w:hAnsi="GHEA Grapalat"/>
          <w:b/>
          <w:szCs w:val="22"/>
        </w:rPr>
        <w:t xml:space="preserve"> и лицензионные вкладыши, требуемые приглашением</w:t>
      </w:r>
      <w:r w:rsidR="003F20AB" w:rsidRPr="00FF1B50">
        <w:rPr>
          <w:rFonts w:ascii="GHEA Grapalat" w:hAnsi="GHEA Grapalat"/>
          <w:b/>
          <w:szCs w:val="22"/>
        </w:rPr>
        <w:t xml:space="preserve"> (для 1-ого лота)</w:t>
      </w:r>
      <w:r w:rsidRPr="00FF1B50">
        <w:rPr>
          <w:rFonts w:ascii="GHEA Grapalat" w:hAnsi="GHEA Grapalat"/>
          <w:b/>
          <w:szCs w:val="22"/>
        </w:rPr>
        <w:t>.</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FF1B50">
        <w:rPr>
          <w:rFonts w:ascii="GHEA Grapalat" w:hAnsi="GHEA Grapalat"/>
          <w:b/>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w:t>
      </w:r>
      <w:r w:rsidRPr="003A50DC">
        <w:rPr>
          <w:rFonts w:ascii="GHEA Grapalat" w:hAnsi="GHEA Grapalat"/>
          <w:b/>
          <w:color w:val="000000"/>
          <w:szCs w:val="22"/>
        </w:rPr>
        <w:t xml:space="preserve">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9C143A"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FD3027">
        <w:rPr>
          <w:rFonts w:ascii="GHEA Grapalat" w:hAnsi="GHEA Grapalat"/>
          <w:b/>
          <w:sz w:val="24"/>
          <w:szCs w:val="24"/>
        </w:rPr>
        <w:t>6</w:t>
      </w:r>
      <w:r w:rsidR="00F11AB0">
        <w:rPr>
          <w:rFonts w:ascii="GHEA Grapalat" w:hAnsi="GHEA Grapalat"/>
          <w:b/>
          <w:sz w:val="24"/>
          <w:szCs w:val="24"/>
        </w:rPr>
        <w:t>/</w:t>
      </w:r>
      <w:r w:rsidR="009C143A" w:rsidRPr="009C143A">
        <w:rPr>
          <w:rFonts w:ascii="GHEA Grapalat" w:hAnsi="GHEA Grapalat"/>
          <w:b/>
          <w:sz w:val="24"/>
          <w:szCs w:val="24"/>
        </w:rPr>
        <w:t>105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9C143A" w:rsidRDefault="00374F4A" w:rsidP="006F0ED3">
      <w:pPr>
        <w:jc w:val="both"/>
        <w:rPr>
          <w:rFonts w:ascii="GHEA Grapalat" w:hAnsi="GHEA Grapalat"/>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9C143A">
        <w:rPr>
          <w:rFonts w:ascii="GHEA Grapalat" w:hAnsi="GHEA Grapalat"/>
          <w:lang w:val="en-US"/>
        </w:rPr>
        <w:t>105</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6B3E56" w:rsidRPr="009C143A" w:rsidRDefault="00C65D59" w:rsidP="00A82956">
      <w:pPr>
        <w:jc w:val="both"/>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9C143A" w:rsidRPr="009C143A">
        <w:rPr>
          <w:rFonts w:ascii="GHEA Grapalat" w:hAnsi="GHEA Grapalat"/>
        </w:rPr>
        <w:t>105</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9C143A" w:rsidRPr="009C143A">
        <w:rPr>
          <w:rFonts w:ascii="GHEA Grapalat" w:hAnsi="GHEA Grapalat"/>
        </w:rPr>
        <w:t>105</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Pr>
          <w:rFonts w:ascii="GHEA Grapalat" w:hAnsi="GHEA Grapalat"/>
          <w:b/>
          <w:sz w:val="24"/>
          <w:szCs w:val="24"/>
          <w:lang w:val="en-US"/>
        </w:rPr>
        <w:t>6</w:t>
      </w:r>
      <w:r w:rsidR="00F11AB0">
        <w:rPr>
          <w:rFonts w:ascii="GHEA Grapalat" w:hAnsi="GHEA Grapalat"/>
          <w:b/>
          <w:sz w:val="24"/>
          <w:szCs w:val="24"/>
        </w:rPr>
        <w:t>/</w:t>
      </w:r>
      <w:r w:rsidR="009C143A">
        <w:rPr>
          <w:rFonts w:ascii="GHEA Grapalat" w:hAnsi="GHEA Grapalat"/>
          <w:b/>
          <w:sz w:val="24"/>
          <w:szCs w:val="24"/>
          <w:lang w:val="en-US"/>
        </w:rPr>
        <w:t>105</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F4F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F4F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F4F3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F4F3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F4F3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F4F3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B2572B" w:rsidRPr="00FF1B50" w:rsidRDefault="00CB491B" w:rsidP="00FF1B50">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9C143A">
        <w:rPr>
          <w:rFonts w:ascii="GHEA Grapalat" w:hAnsi="GHEA Grapalat"/>
          <w:b/>
          <w:sz w:val="24"/>
          <w:szCs w:val="24"/>
          <w:lang w:val="en-US"/>
        </w:rPr>
        <w:t>105</w:t>
      </w:r>
      <w:r w:rsidRPr="003B1893">
        <w:rPr>
          <w:rFonts w:ascii="GHEA Grapalat" w:hAnsi="GHEA Grapalat"/>
          <w:b/>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FF1B50">
      <w:pPr>
        <w:widowControl w:val="0"/>
        <w:spacing w:after="160" w:line="276" w:lineRule="auto"/>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9C143A" w:rsidRPr="009C143A">
        <w:rPr>
          <w:rFonts w:ascii="GHEA Grapalat" w:hAnsi="GHEA Grapalat"/>
        </w:rPr>
        <w:t>105</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FF1B50">
      <w:pPr>
        <w:widowControl w:val="0"/>
        <w:spacing w:line="276" w:lineRule="auto"/>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F1B50">
      <w:pPr>
        <w:widowControl w:val="0"/>
        <w:spacing w:after="160" w:line="276"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F1B50">
      <w:pPr>
        <w:widowControl w:val="0"/>
        <w:spacing w:after="160" w:line="276" w:lineRule="auto"/>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66A4C"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widowControl w:val="0"/>
              <w:jc w:val="center"/>
              <w:rPr>
                <w:rFonts w:ascii="GHEA Grapalat" w:hAnsi="GHEA Grapalat"/>
                <w:b/>
                <w:bCs/>
                <w:sz w:val="20"/>
                <w:szCs w:val="20"/>
              </w:rPr>
            </w:pPr>
            <w:r w:rsidRPr="00FF1B50">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pStyle w:val="af4"/>
              <w:jc w:val="both"/>
              <w:rPr>
                <w:rFonts w:ascii="GHEA Grapalat" w:hAnsi="GHEA Grapalat"/>
                <w:i/>
              </w:rPr>
            </w:pPr>
            <w:r w:rsidRPr="00FF1B50">
              <w:rPr>
                <w:rFonts w:ascii="GHEA Grapalat" w:hAnsi="GHEA Grapalat"/>
                <w:i/>
              </w:rPr>
              <w:t>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r>
      <w:tr w:rsidR="00C66A4C"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widowControl w:val="0"/>
              <w:jc w:val="center"/>
              <w:rPr>
                <w:rFonts w:ascii="GHEA Grapalat" w:hAnsi="GHEA Grapalat"/>
                <w:b/>
                <w:sz w:val="20"/>
                <w:szCs w:val="20"/>
                <w:lang w:val="en-US"/>
              </w:rPr>
            </w:pPr>
            <w:r w:rsidRPr="00FF1B50">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C66A4C" w:rsidRPr="00FF1B50" w:rsidRDefault="00C66A4C" w:rsidP="00C66A4C">
            <w:pPr>
              <w:pStyle w:val="HTML"/>
              <w:shd w:val="clear" w:color="auto" w:fill="F8F9FA"/>
              <w:spacing w:line="276" w:lineRule="auto"/>
              <w:jc w:val="both"/>
              <w:rPr>
                <w:rFonts w:ascii="GHEA Grapalat" w:hAnsi="GHEA Grapalat" w:cs="Times New Roman"/>
                <w:i/>
                <w:sz w:val="24"/>
                <w:szCs w:val="24"/>
                <w:lang w:bidi="ru-RU"/>
              </w:rPr>
            </w:pPr>
            <w:r w:rsidRPr="00FF1B50">
              <w:rPr>
                <w:rFonts w:ascii="GHEA Grapalat" w:hAnsi="GHEA Grapalat" w:cs="Times New Roman"/>
                <w:i/>
                <w:sz w:val="24"/>
                <w:szCs w:val="24"/>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C66A4C" w:rsidRPr="00EA3BC9" w:rsidRDefault="00C66A4C" w:rsidP="00C66A4C">
            <w:pPr>
              <w:widowControl w:val="0"/>
              <w:jc w:val="center"/>
              <w:rPr>
                <w:rFonts w:ascii="GHEA Grapalat" w:hAnsi="GHEA Grapalat"/>
                <w:sz w:val="20"/>
                <w:szCs w:val="20"/>
              </w:rPr>
            </w:pPr>
          </w:p>
        </w:tc>
      </w:tr>
    </w:tbl>
    <w:p w:rsidR="00DD6C4A" w:rsidRDefault="00DD6C4A" w:rsidP="00FF1B50">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9C143A">
        <w:rPr>
          <w:rFonts w:ascii="GHEA Grapalat" w:hAnsi="GHEA Grapalat"/>
          <w:b/>
          <w:sz w:val="24"/>
          <w:szCs w:val="24"/>
          <w:lang w:val="en-US"/>
        </w:rPr>
        <w:t>105</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F11AB0">
        <w:rPr>
          <w:rFonts w:ascii="GHEA Grapalat" w:hAnsi="GHEA Grapalat"/>
          <w:sz w:val="24"/>
          <w:szCs w:val="24"/>
          <w:lang w:val="hy-AM"/>
        </w:rPr>
        <w:t>2</w:t>
      </w:r>
      <w:r w:rsidR="00FD3027" w:rsidRPr="00FD3027">
        <w:rPr>
          <w:rFonts w:ascii="GHEA Grapalat" w:hAnsi="GHEA Grapalat"/>
          <w:sz w:val="24"/>
          <w:szCs w:val="24"/>
        </w:rPr>
        <w:t>6</w:t>
      </w:r>
      <w:r w:rsidR="00F11AB0">
        <w:rPr>
          <w:rFonts w:ascii="GHEA Grapalat" w:hAnsi="GHEA Grapalat"/>
          <w:sz w:val="24"/>
          <w:szCs w:val="24"/>
          <w:lang w:val="hy-AM"/>
        </w:rPr>
        <w:t>/</w:t>
      </w:r>
      <w:r w:rsidR="009C143A" w:rsidRPr="009C143A">
        <w:rPr>
          <w:rFonts w:ascii="GHEA Grapalat" w:hAnsi="GHEA Grapalat"/>
          <w:sz w:val="24"/>
          <w:szCs w:val="24"/>
        </w:rPr>
        <w:t>105</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9C143A" w:rsidRDefault="00115A3E" w:rsidP="00115A3E">
      <w:pPr>
        <w:pStyle w:val="31"/>
        <w:widowControl w:val="0"/>
        <w:spacing w:after="160" w:line="240" w:lineRule="auto"/>
        <w:jc w:val="right"/>
        <w:rPr>
          <w:rFonts w:ascii="GHEA Grapalat" w:hAnsi="GHEA Grapalat"/>
          <w:b/>
          <w:sz w:val="24"/>
          <w:szCs w:val="24"/>
          <w:lang w:val="en-US"/>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9C143A">
        <w:rPr>
          <w:rFonts w:ascii="GHEA Grapalat" w:hAnsi="GHEA Grapalat"/>
          <w:b/>
          <w:sz w:val="24"/>
          <w:szCs w:val="24"/>
          <w:lang w:val="en-US"/>
        </w:rPr>
        <w:t>105</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10"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017384" w:rsidRPr="00682D7D">
          <w:rPr>
            <w:rStyle w:val="a9"/>
            <w:rFonts w:ascii="GHEA Grapalat" w:hAnsi="GHEA Grapalat"/>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Default="00F357B6" w:rsidP="00FF1B50">
      <w:pPr>
        <w:pStyle w:val="31"/>
        <w:widowControl w:val="0"/>
        <w:spacing w:after="160"/>
        <w:ind w:firstLine="0"/>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F11AB0">
        <w:rPr>
          <w:rFonts w:ascii="GHEA Grapalat" w:hAnsi="GHEA Grapalat"/>
          <w:b/>
        </w:rPr>
        <w:t>2</w:t>
      </w:r>
      <w:r w:rsidR="00FD3027" w:rsidRPr="00FD3027">
        <w:rPr>
          <w:rFonts w:ascii="GHEA Grapalat" w:hAnsi="GHEA Grapalat"/>
          <w:b/>
        </w:rPr>
        <w:t>6</w:t>
      </w:r>
      <w:r w:rsidR="00F11AB0">
        <w:rPr>
          <w:rFonts w:ascii="GHEA Grapalat" w:hAnsi="GHEA Grapalat"/>
          <w:b/>
        </w:rPr>
        <w:t>/</w:t>
      </w:r>
      <w:r w:rsidR="009C143A" w:rsidRPr="009C143A">
        <w:rPr>
          <w:rFonts w:ascii="GHEA Grapalat" w:hAnsi="GHEA Grapalat"/>
          <w:b/>
        </w:rPr>
        <w:t>105</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BB28C8" w:rsidRPr="00A82956" w:rsidRDefault="00055119" w:rsidP="00153638">
      <w:pPr>
        <w:pStyle w:val="HTML"/>
        <w:shd w:val="clear" w:color="auto" w:fill="F8F9FA"/>
        <w:jc w:val="center"/>
        <w:rPr>
          <w:rFonts w:ascii="GHEA Grapalat" w:hAnsi="GHEA Grapalat"/>
          <w:b/>
        </w:rPr>
      </w:pPr>
      <w:r w:rsidRPr="00FF1B50">
        <w:rPr>
          <w:rFonts w:ascii="GHEA Grapalat" w:hAnsi="GHEA Grapalat"/>
          <w:b/>
          <w:sz w:val="24"/>
          <w:szCs w:val="42"/>
        </w:rPr>
        <w:t>ДОГОВОР</w:t>
      </w:r>
      <w:r w:rsidR="008174CA" w:rsidRPr="00FF1B50">
        <w:rPr>
          <w:rStyle w:val="y2iqfc"/>
          <w:rFonts w:ascii="inherit" w:hAnsi="inherit"/>
          <w:sz w:val="28"/>
          <w:szCs w:val="42"/>
        </w:rPr>
        <w:t xml:space="preserve"> </w:t>
      </w:r>
      <w:r w:rsidR="00061538" w:rsidRPr="00FF1B50">
        <w:rPr>
          <w:rFonts w:ascii="GHEA Grapalat" w:hAnsi="GHEA Grapalat" w:cs="Times New Roman"/>
          <w:b/>
          <w:sz w:val="24"/>
          <w:szCs w:val="24"/>
          <w:lang w:bidi="ru-RU"/>
        </w:rPr>
        <w:t xml:space="preserve">НА ПОДГОТОВКУ </w:t>
      </w:r>
      <w:r w:rsidR="00D63389" w:rsidRPr="00FF1B50">
        <w:rPr>
          <w:rFonts w:ascii="GHEA Grapalat" w:hAnsi="GHEA Grapalat" w:cs="Times New Roman"/>
          <w:sz w:val="24"/>
          <w:szCs w:val="24"/>
          <w:lang w:bidi="ru-RU"/>
        </w:rPr>
        <w:t>ПРОЕКТНО-СМЕТНОЙ ДОКУМЕНТАЦИИ ДЛЯ ОСУЩЕСТВЛЕНИЯ СТРОИТЕЛЬНЫХ РАБОТ В ЦЕЛЯХ НУЖД ОБЩИНЫ АБОВЯН НА 2026 ГОД</w:t>
      </w:r>
      <w:r w:rsidR="00D63389" w:rsidRPr="00FF1B50">
        <w:rPr>
          <w:rFonts w:ascii="GHEA Grapalat" w:hAnsi="GHEA Grapalat"/>
          <w:b/>
          <w:sz w:val="22"/>
          <w:szCs w:val="42"/>
        </w:rPr>
        <w:t xml:space="preserve">   </w:t>
      </w:r>
      <w:r w:rsidR="00D63389">
        <w:rPr>
          <w:rFonts w:ascii="GHEA Grapalat" w:hAnsi="GHEA Grapalat"/>
          <w:b/>
          <w:sz w:val="22"/>
          <w:szCs w:val="42"/>
        </w:rPr>
        <w:br/>
      </w:r>
      <w:r w:rsidR="004C39B7" w:rsidRPr="00A82956">
        <w:rPr>
          <w:rFonts w:ascii="GHEA Grapalat" w:hAnsi="GHEA Grapalat"/>
          <w:b/>
          <w:sz w:val="22"/>
          <w:szCs w:val="42"/>
        </w:rPr>
        <w:t xml:space="preserve"> </w:t>
      </w:r>
      <w:r w:rsidR="00BB28C8" w:rsidRPr="00A82956">
        <w:rPr>
          <w:rFonts w:ascii="GHEA Grapalat" w:hAnsi="GHEA Grapalat"/>
          <w:b/>
        </w:rPr>
        <w:t>№ ____________________</w:t>
      </w:r>
    </w:p>
    <w:p w:rsidR="00553802" w:rsidRPr="00A82956" w:rsidRDefault="00553802" w:rsidP="00153638">
      <w:pPr>
        <w:pStyle w:val="HTML"/>
        <w:shd w:val="clear" w:color="auto" w:fill="F8F9FA"/>
        <w:jc w:val="center"/>
        <w:rPr>
          <w:rFonts w:ascii="GHEA Grapalat" w:hAnsi="GHEA Grapalat"/>
          <w:b/>
        </w:rPr>
      </w:pPr>
    </w:p>
    <w:p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rsidTr="003D2146">
        <w:tc>
          <w:tcPr>
            <w:tcW w:w="4643" w:type="dxa"/>
          </w:tcPr>
          <w:p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rsidR="00BB28C8" w:rsidRPr="00A82956" w:rsidRDefault="00DC6574" w:rsidP="003D2146">
            <w:pPr>
              <w:widowControl w:val="0"/>
              <w:spacing w:after="160" w:line="360" w:lineRule="auto"/>
              <w:jc w:val="right"/>
              <w:rPr>
                <w:rFonts w:ascii="GHEA Grapalat" w:hAnsi="GHEA Grapalat"/>
                <w:b/>
                <w:u w:val="single"/>
                <w:lang w:val="en-US"/>
              </w:rPr>
            </w:pPr>
            <w:r>
              <w:rPr>
                <w:rFonts w:ascii="GHEA Grapalat" w:hAnsi="GHEA Grapalat"/>
                <w:lang w:val="hy-AM"/>
              </w:rPr>
              <w:t xml:space="preserve">  </w:t>
            </w:r>
            <w:r w:rsidR="00553802"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w:t>
      </w:r>
      <w:r w:rsidR="004C39B7" w:rsidRPr="00FF1B50">
        <w:rPr>
          <w:rFonts w:ascii="GHEA Grapalat" w:hAnsi="GHEA Grapalat" w:cs="Times New Roman"/>
          <w:sz w:val="24"/>
          <w:szCs w:val="24"/>
          <w:lang w:bidi="ru-RU"/>
        </w:rPr>
        <w:t xml:space="preserve">принимает обязательство </w:t>
      </w:r>
      <w:r w:rsidR="00061538" w:rsidRPr="00FF1B50">
        <w:rPr>
          <w:rFonts w:ascii="GHEA Grapalat" w:hAnsi="GHEA Grapalat" w:cs="Times New Roman"/>
          <w:sz w:val="24"/>
          <w:szCs w:val="24"/>
          <w:lang w:bidi="ru-RU"/>
        </w:rPr>
        <w:t xml:space="preserve">на подготовку </w:t>
      </w:r>
      <w:r w:rsidR="00D63389" w:rsidRPr="00FF1B50">
        <w:rPr>
          <w:rFonts w:ascii="GHEA Grapalat" w:hAnsi="GHEA Grapalat" w:cs="Times New Roman"/>
          <w:sz w:val="24"/>
          <w:szCs w:val="24"/>
          <w:lang w:bidi="ru-RU"/>
        </w:rPr>
        <w:t>проектно-сметной документации для осуществления строительных работ в целях нужд общины Абовян на 2026 год</w:t>
      </w:r>
      <w:r w:rsidR="00567014" w:rsidRPr="00FF1B50">
        <w:rPr>
          <w:rFonts w:ascii="GHEA Grapalat" w:hAnsi="GHEA Grapalat" w:cs="Times New Roman"/>
          <w:sz w:val="24"/>
          <w:szCs w:val="24"/>
          <w:lang w:bidi="ru-RU"/>
        </w:rPr>
        <w:t xml:space="preserve"> </w:t>
      </w:r>
      <w:r w:rsidR="004C39B7" w:rsidRPr="00FF1B50">
        <w:rPr>
          <w:rFonts w:ascii="GHEA Grapalat" w:hAnsi="GHEA Grapalat" w:cs="Times New Roman"/>
          <w:sz w:val="24"/>
          <w:szCs w:val="24"/>
          <w:lang w:bidi="ru-RU"/>
        </w:rPr>
        <w:t xml:space="preserve">(далее — работа), согласно требованиям Технической </w:t>
      </w:r>
      <w:r w:rsidR="004C39B7" w:rsidRPr="001C2B83">
        <w:rPr>
          <w:rFonts w:ascii="GHEA Grapalat" w:hAnsi="GHEA Grapalat" w:cs="Times New Roman"/>
          <w:sz w:val="24"/>
          <w:szCs w:val="24"/>
          <w:lang w:bidi="ru-RU"/>
        </w:rPr>
        <w:t>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установленный настоящим </w:t>
      </w:r>
      <w:r w:rsidR="00BB6372" w:rsidRPr="00BB6372">
        <w:rPr>
          <w:rFonts w:ascii="GHEA Grapalat" w:hAnsi="GHEA Grapalat" w:cs="Sylfaen"/>
        </w:rPr>
        <w:lastRenderedPageBreak/>
        <w:t>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9F3DC7">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3"/>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w:t>
      </w:r>
      <w:r w:rsidRPr="00DF13E4">
        <w:rPr>
          <w:rFonts w:ascii="GHEA Grapalat" w:hAnsi="GHEA Grapalat"/>
        </w:rPr>
        <w:lastRenderedPageBreak/>
        <w:t>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w:t>
      </w:r>
      <w:r w:rsidRPr="00B40E38">
        <w:rPr>
          <w:rStyle w:val="ezkurwreuab5ozgtqnkl"/>
          <w:rFonts w:ascii="GHEA Grapalat" w:hAnsi="GHEA Grapalat"/>
        </w:rPr>
        <w:lastRenderedPageBreak/>
        <w:t xml:space="preserve">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103D9" w:rsidRPr="00DE50E9" w:rsidRDefault="005103D9" w:rsidP="005103D9">
      <w:pPr>
        <w:jc w:val="both"/>
        <w:rPr>
          <w:rFonts w:ascii="GHEA Grapalat" w:hAnsi="GHEA Grapalat"/>
          <w:color w:val="92D050"/>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rsidR="00061538" w:rsidRPr="00FF1B50" w:rsidRDefault="00D63389" w:rsidP="00061538">
      <w:pPr>
        <w:pStyle w:val="HTML"/>
        <w:shd w:val="clear" w:color="auto" w:fill="F8F9FA"/>
        <w:spacing w:line="276" w:lineRule="auto"/>
        <w:jc w:val="center"/>
        <w:rPr>
          <w:rFonts w:ascii="GHEA Grapalat" w:hAnsi="GHEA Grapalat" w:cs="Times New Roman"/>
          <w:b/>
          <w:sz w:val="28"/>
          <w:szCs w:val="28"/>
          <w:lang w:bidi="ru-RU"/>
        </w:rPr>
      </w:pPr>
      <w:r w:rsidRPr="00D63389">
        <w:rPr>
          <w:rFonts w:ascii="GHEA Grapalat" w:hAnsi="GHEA Grapalat" w:cs="Times New Roman"/>
          <w:b/>
          <w:sz w:val="28"/>
          <w:szCs w:val="28"/>
          <w:lang w:bidi="ru-RU"/>
        </w:rPr>
        <w:t xml:space="preserve">Приобретение консультационных услуг по подготовке проектно-сметной документации для осуществления </w:t>
      </w:r>
      <w:r w:rsidRPr="00FF1B50">
        <w:rPr>
          <w:rFonts w:ascii="GHEA Grapalat" w:hAnsi="GHEA Grapalat" w:cs="Times New Roman"/>
          <w:b/>
          <w:sz w:val="28"/>
          <w:szCs w:val="28"/>
          <w:lang w:bidi="ru-RU"/>
        </w:rPr>
        <w:t xml:space="preserve">строительных работ в целях нужд общины Абовян на 2026 год </w:t>
      </w:r>
    </w:p>
    <w:p w:rsidR="00E56FA3" w:rsidRPr="00FF1B50" w:rsidRDefault="00E56FA3" w:rsidP="009A46E1">
      <w:pPr>
        <w:jc w:val="center"/>
        <w:rPr>
          <w:rFonts w:ascii="GHEA Grapalat" w:hAnsi="GHEA Grapalat"/>
          <w:sz w:val="20"/>
        </w:rPr>
      </w:pPr>
    </w:p>
    <w:p w:rsidR="00796F26" w:rsidRPr="00FF1B50" w:rsidRDefault="00C66A4C" w:rsidP="009A46E1">
      <w:pPr>
        <w:jc w:val="center"/>
        <w:rPr>
          <w:rFonts w:ascii="GHEA Grapalat" w:hAnsi="GHEA Grapalat"/>
        </w:rPr>
      </w:pPr>
      <w:r w:rsidRPr="00FF1B50">
        <w:rPr>
          <w:rFonts w:ascii="GHEA Grapalat" w:hAnsi="GHEA Grapalat"/>
          <w:i/>
          <w:sz w:val="22"/>
          <w:szCs w:val="22"/>
        </w:rPr>
        <w:t>Лот 1. 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дождевых вод на ряде улиц населённого пункта Ариндж общины Абовян</w:t>
      </w:r>
    </w:p>
    <w:p w:rsidR="00C66A4C" w:rsidRPr="00C66A4C" w:rsidRDefault="00C66A4C" w:rsidP="009A46E1">
      <w:pPr>
        <w:jc w:val="center"/>
        <w:rPr>
          <w:rFonts w:ascii="GHEA Grapalat" w:hAnsi="GHEA Grapalat"/>
          <w:sz w:val="20"/>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5136"/>
        <w:gridCol w:w="1494"/>
        <w:gridCol w:w="882"/>
        <w:gridCol w:w="1134"/>
        <w:gridCol w:w="2160"/>
        <w:gridCol w:w="3828"/>
      </w:tblGrid>
      <w:tr w:rsidR="00AB21FD" w:rsidRPr="007811DD" w:rsidTr="00C66A4C">
        <w:trPr>
          <w:trHeight w:val="2372"/>
        </w:trPr>
        <w:tc>
          <w:tcPr>
            <w:tcW w:w="601" w:type="dxa"/>
            <w:vAlign w:val="center"/>
          </w:tcPr>
          <w:p w:rsidR="00AB21FD" w:rsidRPr="00AB21FD" w:rsidRDefault="00AB21FD" w:rsidP="00AB21FD">
            <w:pPr>
              <w:pStyle w:val="HTML"/>
              <w:shd w:val="clear" w:color="auto" w:fill="F8F9FA"/>
              <w:spacing w:line="540" w:lineRule="atLeast"/>
              <w:rPr>
                <w:rFonts w:ascii="GHEA Grapalat" w:hAnsi="GHEA Grapalat" w:cs="Times New Roman"/>
                <w:b/>
                <w:i/>
                <w:sz w:val="16"/>
                <w:szCs w:val="16"/>
                <w:lang w:bidi="ru-RU"/>
              </w:rPr>
            </w:pPr>
            <w:r w:rsidRPr="00AB21FD">
              <w:rPr>
                <w:rFonts w:ascii="GHEA Grapalat" w:hAnsi="GHEA Grapalat" w:cs="Times New Roman"/>
                <w:b/>
                <w:i/>
                <w:sz w:val="16"/>
                <w:szCs w:val="16"/>
                <w:lang w:bidi="ru-RU"/>
              </w:rPr>
              <w:t>Н/Н</w:t>
            </w:r>
          </w:p>
          <w:p w:rsidR="00AB21FD" w:rsidRPr="007811DD" w:rsidRDefault="00AB21FD" w:rsidP="005103D9">
            <w:pPr>
              <w:jc w:val="center"/>
              <w:rPr>
                <w:rFonts w:ascii="GHEA Grapalat" w:hAnsi="GHEA Grapalat"/>
                <w:b/>
                <w:i/>
                <w:sz w:val="16"/>
                <w:szCs w:val="16"/>
                <w:lang w:val="hy-AM"/>
              </w:rPr>
            </w:pPr>
          </w:p>
        </w:tc>
        <w:tc>
          <w:tcPr>
            <w:tcW w:w="5136"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AB21FD" w:rsidRPr="007811DD" w:rsidRDefault="00AB21FD" w:rsidP="005103D9">
            <w:pPr>
              <w:jc w:val="center"/>
              <w:rPr>
                <w:rFonts w:ascii="GHEA Grapalat" w:hAnsi="GHEA Grapalat"/>
                <w:b/>
                <w:i/>
                <w:sz w:val="16"/>
                <w:szCs w:val="16"/>
              </w:rPr>
            </w:pPr>
          </w:p>
        </w:tc>
        <w:tc>
          <w:tcPr>
            <w:tcW w:w="1494" w:type="dxa"/>
          </w:tcPr>
          <w:p w:rsidR="00AB21FD" w:rsidRPr="009533A7" w:rsidRDefault="00AB21FD"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AB21FD" w:rsidRPr="007811DD" w:rsidRDefault="00AB21FD" w:rsidP="005103D9">
            <w:pPr>
              <w:jc w:val="center"/>
              <w:rPr>
                <w:rFonts w:ascii="GHEA Grapalat" w:hAnsi="GHEA Grapalat"/>
                <w:b/>
                <w:i/>
                <w:sz w:val="16"/>
                <w:szCs w:val="16"/>
                <w:lang w:val="hy-AM"/>
              </w:rPr>
            </w:pPr>
          </w:p>
        </w:tc>
        <w:tc>
          <w:tcPr>
            <w:tcW w:w="882"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AB21FD" w:rsidRPr="007811DD" w:rsidRDefault="00AB21FD" w:rsidP="005103D9">
            <w:pPr>
              <w:jc w:val="center"/>
              <w:rPr>
                <w:rFonts w:ascii="GHEA Grapalat" w:hAnsi="GHEA Grapalat"/>
                <w:b/>
                <w:i/>
                <w:sz w:val="16"/>
                <w:szCs w:val="16"/>
              </w:rPr>
            </w:pPr>
          </w:p>
        </w:tc>
        <w:tc>
          <w:tcPr>
            <w:tcW w:w="1134"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общая цена</w:t>
            </w:r>
          </w:p>
          <w:p w:rsidR="00AB21FD" w:rsidRPr="007811DD" w:rsidRDefault="00AB21FD" w:rsidP="009533A7">
            <w:pPr>
              <w:jc w:val="center"/>
              <w:rPr>
                <w:rFonts w:ascii="GHEA Grapalat" w:hAnsi="GHEA Grapalat"/>
                <w:b/>
                <w:i/>
                <w:sz w:val="16"/>
                <w:szCs w:val="16"/>
              </w:rPr>
            </w:pPr>
          </w:p>
        </w:tc>
        <w:tc>
          <w:tcPr>
            <w:tcW w:w="2160"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AB21FD" w:rsidRPr="007811DD" w:rsidRDefault="00AB21FD" w:rsidP="009533A7">
            <w:pPr>
              <w:jc w:val="center"/>
              <w:rPr>
                <w:rFonts w:ascii="GHEA Grapalat" w:hAnsi="GHEA Grapalat"/>
                <w:b/>
                <w:i/>
                <w:sz w:val="16"/>
                <w:szCs w:val="16"/>
              </w:rPr>
            </w:pPr>
          </w:p>
        </w:tc>
        <w:tc>
          <w:tcPr>
            <w:tcW w:w="3828" w:type="dxa"/>
            <w:vAlign w:val="center"/>
          </w:tcPr>
          <w:p w:rsidR="00AB21FD" w:rsidRPr="009533A7" w:rsidRDefault="00AB21FD"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AB21FD" w:rsidRPr="007811DD" w:rsidRDefault="00AB21FD" w:rsidP="009533A7">
            <w:pPr>
              <w:jc w:val="center"/>
              <w:rPr>
                <w:rFonts w:ascii="GHEA Grapalat" w:hAnsi="GHEA Grapalat"/>
                <w:b/>
                <w:i/>
                <w:sz w:val="16"/>
                <w:szCs w:val="16"/>
              </w:rPr>
            </w:pPr>
          </w:p>
        </w:tc>
      </w:tr>
      <w:tr w:rsidR="00AB21FD" w:rsidRPr="001258AA" w:rsidTr="00C66A4C">
        <w:trPr>
          <w:trHeight w:val="477"/>
        </w:trPr>
        <w:tc>
          <w:tcPr>
            <w:tcW w:w="601" w:type="dxa"/>
            <w:vAlign w:val="center"/>
          </w:tcPr>
          <w:p w:rsidR="00AB21FD" w:rsidRPr="007811DD" w:rsidRDefault="00AB21FD" w:rsidP="00EB2E6D">
            <w:pPr>
              <w:jc w:val="center"/>
              <w:rPr>
                <w:rFonts w:ascii="GHEA Grapalat" w:hAnsi="GHEA Grapalat"/>
                <w:b/>
                <w:i/>
                <w:sz w:val="16"/>
                <w:szCs w:val="16"/>
              </w:rPr>
            </w:pPr>
            <w:r>
              <w:rPr>
                <w:rFonts w:ascii="GHEA Grapalat" w:hAnsi="GHEA Grapalat"/>
                <w:b/>
                <w:i/>
                <w:sz w:val="16"/>
                <w:szCs w:val="16"/>
              </w:rPr>
              <w:t>1</w:t>
            </w:r>
          </w:p>
        </w:tc>
        <w:tc>
          <w:tcPr>
            <w:tcW w:w="5136" w:type="dxa"/>
            <w:vAlign w:val="center"/>
          </w:tcPr>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 xml:space="preserve">Предусмотреть обследование местности и предложить эффективные геодезические решения с целью устранения скоплений дождевых вод, образующихся в пониженных участках улиц с асфальтобетонным покрытием, без строительства ливневых водоотводных сетей или арыков. Скопления дождевых вод наблюдаются в основном на 10 улицах или на нескольких участках одной и той же улицы. Предусмотреть водоприемные и </w:t>
            </w:r>
            <w:proofErr w:type="spellStart"/>
            <w:r w:rsidRPr="00C5614A">
              <w:rPr>
                <w:rFonts w:ascii="GHEA Grapalat" w:hAnsi="GHEA Grapalat"/>
                <w:sz w:val="22"/>
                <w:szCs w:val="22"/>
              </w:rPr>
              <w:t>водопоглощающие</w:t>
            </w:r>
            <w:proofErr w:type="spellEnd"/>
            <w:r w:rsidRPr="00C5614A">
              <w:rPr>
                <w:rFonts w:ascii="GHEA Grapalat" w:hAnsi="GHEA Grapalat"/>
                <w:sz w:val="22"/>
                <w:szCs w:val="22"/>
              </w:rPr>
              <w:t xml:space="preserve"> смотровые колодцы. Планировочные решения выполнить в масштабе </w:t>
            </w:r>
            <w:r w:rsidRPr="00C5614A">
              <w:rPr>
                <w:rFonts w:ascii="GHEA Grapalat" w:hAnsi="GHEA Grapalat"/>
                <w:sz w:val="22"/>
                <w:szCs w:val="22"/>
              </w:rPr>
              <w:lastRenderedPageBreak/>
              <w:t>1:200, общую планировочную схему — в масштабе 1:500. Разработать проект в соответствии с требованиями действующих норм;</w:t>
            </w:r>
            <w:r w:rsidRPr="00C5614A">
              <w:rPr>
                <w:rFonts w:ascii="GHEA Grapalat" w:hAnsi="GHEA Grapalat"/>
                <w:sz w:val="22"/>
                <w:szCs w:val="22"/>
              </w:rPr>
              <w:br/>
              <w:t>Представить проект в 5 экземплярах. После завершения работ по составлению проектно-сметной документации согласовать проекты с мэрией общины Абовян;</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 xml:space="preserve">Согласовать проект и обеспечить получение технических условий (при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C5614A">
              <w:rPr>
                <w:rFonts w:ascii="GHEA Grapalat" w:hAnsi="GHEA Grapalat"/>
                <w:sz w:val="22"/>
                <w:szCs w:val="22"/>
              </w:rPr>
              <w:t>Веолия</w:t>
            </w:r>
            <w:proofErr w:type="spellEnd"/>
            <w:r w:rsidRPr="00C5614A">
              <w:rPr>
                <w:rFonts w:ascii="GHEA Grapalat" w:hAnsi="GHEA Grapalat"/>
                <w:sz w:val="22"/>
                <w:szCs w:val="22"/>
              </w:rPr>
              <w:t xml:space="preserve"> Джур, </w:t>
            </w:r>
            <w:proofErr w:type="spellStart"/>
            <w:r w:rsidRPr="00C5614A">
              <w:rPr>
                <w:rFonts w:ascii="GHEA Grapalat" w:hAnsi="GHEA Grapalat"/>
                <w:sz w:val="22"/>
                <w:szCs w:val="22"/>
              </w:rPr>
              <w:t>Team</w:t>
            </w:r>
            <w:proofErr w:type="spellEnd"/>
            <w:r w:rsidRPr="00C5614A">
              <w:rPr>
                <w:rFonts w:ascii="GHEA Grapalat" w:hAnsi="GHEA Grapalat"/>
                <w:sz w:val="22"/>
                <w:szCs w:val="22"/>
              </w:rPr>
              <w:t xml:space="preserve"> </w:t>
            </w:r>
            <w:proofErr w:type="spellStart"/>
            <w:r w:rsidRPr="00C5614A">
              <w:rPr>
                <w:rFonts w:ascii="GHEA Grapalat" w:hAnsi="GHEA Grapalat"/>
                <w:sz w:val="22"/>
                <w:szCs w:val="22"/>
              </w:rPr>
              <w:t>Telecom</w:t>
            </w:r>
            <w:proofErr w:type="spellEnd"/>
            <w:r w:rsidRPr="00C5614A">
              <w:rPr>
                <w:rFonts w:ascii="GHEA Grapalat" w:hAnsi="GHEA Grapalat"/>
                <w:sz w:val="22"/>
                <w:szCs w:val="22"/>
              </w:rPr>
              <w:t xml:space="preserve"> </w:t>
            </w:r>
            <w:proofErr w:type="spellStart"/>
            <w:r w:rsidRPr="00C5614A">
              <w:rPr>
                <w:rFonts w:ascii="GHEA Grapalat" w:hAnsi="GHEA Grapalat"/>
                <w:sz w:val="22"/>
                <w:szCs w:val="22"/>
              </w:rPr>
              <w:t>Armenia</w:t>
            </w:r>
            <w:proofErr w:type="spellEnd"/>
            <w:r w:rsidRPr="00C5614A">
              <w:rPr>
                <w:rFonts w:ascii="GHEA Grapalat" w:hAnsi="GHEA Grapalat"/>
                <w:sz w:val="22"/>
                <w:szCs w:val="22"/>
              </w:rPr>
              <w:t>, а также других возможных организаций, имеющих действующие коммуникации на данной территории. Представить минимальные требования к гарантийным срокам объекта подряда, его отдельных частей (конструкций и т.д.) и использованных материалов;</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Представить требования, предъявляемые к лицензиям, техническим средствам, трудовым ресурсам и профессиональным квалификациям, необходимым для выполнения работ. Представить проект на электронном носителе.</w:t>
            </w:r>
          </w:p>
          <w:p w:rsidR="00AB21FD" w:rsidRPr="00C5614A" w:rsidRDefault="00AB21FD" w:rsidP="00C5614A">
            <w:pPr>
              <w:pStyle w:val="af4"/>
              <w:rPr>
                <w:rFonts w:ascii="GHEA Grapalat" w:hAnsi="GHEA Grapalat"/>
                <w:sz w:val="22"/>
                <w:szCs w:val="22"/>
              </w:rPr>
            </w:pPr>
            <w:r w:rsidRPr="00C5614A">
              <w:rPr>
                <w:rFonts w:ascii="GHEA Grapalat" w:hAnsi="GHEA Grapalat"/>
                <w:sz w:val="22"/>
                <w:szCs w:val="22"/>
              </w:rPr>
              <w:t>Ведомость объемов работ и смету представить также на русском языке.</w:t>
            </w:r>
          </w:p>
          <w:p w:rsidR="00AB21FD" w:rsidRPr="00AB21FD" w:rsidRDefault="00AB21FD" w:rsidP="00AB21FD">
            <w:pPr>
              <w:pStyle w:val="af4"/>
              <w:rPr>
                <w:rFonts w:ascii="GHEA Grapalat" w:hAnsi="GHEA Grapalat"/>
                <w:sz w:val="22"/>
                <w:szCs w:val="22"/>
              </w:rPr>
            </w:pPr>
            <w:r w:rsidRPr="00C5614A">
              <w:rPr>
                <w:rFonts w:ascii="GHEA Grapalat" w:hAnsi="GHEA Grapalat"/>
                <w:sz w:val="22"/>
                <w:szCs w:val="22"/>
              </w:rPr>
              <w:t>Оплата работ будет осуществлена после получения положительного заключения экспертизы.</w:t>
            </w:r>
          </w:p>
        </w:tc>
        <w:tc>
          <w:tcPr>
            <w:tcW w:w="1494" w:type="dxa"/>
            <w:vAlign w:val="center"/>
          </w:tcPr>
          <w:p w:rsidR="00AB21FD" w:rsidRPr="00C5614A" w:rsidRDefault="00AB21FD" w:rsidP="00C5614A">
            <w:pPr>
              <w:pStyle w:val="af4"/>
              <w:jc w:val="center"/>
              <w:rPr>
                <w:rFonts w:ascii="GHEA Grapalat" w:hAnsi="GHEA Grapalat"/>
              </w:rPr>
            </w:pPr>
            <w:r w:rsidRPr="00D32B6F">
              <w:rPr>
                <w:rFonts w:ascii="GHEA Grapalat" w:hAnsi="GHEA Grapalat"/>
              </w:rPr>
              <w:lastRenderedPageBreak/>
              <w:t>община Абовяна</w:t>
            </w:r>
            <w:r w:rsidRPr="00C5614A">
              <w:rPr>
                <w:rFonts w:ascii="GHEA Grapalat" w:hAnsi="GHEA Grapalat"/>
              </w:rPr>
              <w:t>, Населённый пункт Ариндж</w:t>
            </w:r>
          </w:p>
          <w:p w:rsidR="00AB21FD" w:rsidRPr="00C5614A" w:rsidRDefault="00AB21FD" w:rsidP="00193BAA">
            <w:pPr>
              <w:pStyle w:val="HTML"/>
              <w:shd w:val="clear" w:color="auto" w:fill="F8F9FA"/>
              <w:spacing w:line="276" w:lineRule="auto"/>
              <w:jc w:val="center"/>
              <w:rPr>
                <w:rFonts w:ascii="GHEA Grapalat" w:hAnsi="GHEA Grapalat" w:cs="Times New Roman"/>
                <w:sz w:val="24"/>
                <w:szCs w:val="24"/>
                <w:lang w:bidi="ru-RU"/>
              </w:rPr>
            </w:pPr>
          </w:p>
          <w:p w:rsidR="00AB21FD" w:rsidRPr="00F72F07" w:rsidRDefault="00AB21FD" w:rsidP="00EB2E6D">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AB21FD" w:rsidRPr="002E233A" w:rsidRDefault="00AB21FD" w:rsidP="00EB2E6D">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AB21FD" w:rsidRPr="001258AA" w:rsidRDefault="00AB21FD" w:rsidP="00EB2E6D">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AB21FD" w:rsidRPr="001258AA" w:rsidRDefault="00AB21FD" w:rsidP="00EB2E6D">
            <w:pPr>
              <w:jc w:val="center"/>
              <w:rPr>
                <w:rFonts w:ascii="GHEA Grapalat" w:hAnsi="GHEA Grapalat"/>
                <w:b/>
                <w:i/>
                <w:sz w:val="16"/>
                <w:szCs w:val="16"/>
                <w:lang w:val="hy-AM"/>
              </w:rPr>
            </w:pPr>
          </w:p>
        </w:tc>
        <w:tc>
          <w:tcPr>
            <w:tcW w:w="2160" w:type="dxa"/>
            <w:vAlign w:val="center"/>
          </w:tcPr>
          <w:p w:rsidR="00AB21FD" w:rsidRPr="002E233A" w:rsidRDefault="00AB21FD" w:rsidP="00EB2E6D">
            <w:pPr>
              <w:jc w:val="center"/>
              <w:rPr>
                <w:rFonts w:ascii="GHEA Grapalat" w:hAnsi="GHEA Grapalat"/>
                <w:b/>
                <w:i/>
                <w:sz w:val="16"/>
                <w:szCs w:val="16"/>
                <w:lang w:val="en-US"/>
              </w:rPr>
            </w:pPr>
            <w:r w:rsidRPr="002E233A">
              <w:rPr>
                <w:rFonts w:ascii="GHEA Grapalat" w:hAnsi="GHEA Grapalat"/>
              </w:rPr>
              <w:t>1</w:t>
            </w:r>
          </w:p>
        </w:tc>
        <w:tc>
          <w:tcPr>
            <w:tcW w:w="3828" w:type="dxa"/>
            <w:vAlign w:val="center"/>
          </w:tcPr>
          <w:p w:rsidR="00AB21FD" w:rsidRPr="002E233A" w:rsidRDefault="00AB21FD" w:rsidP="009101F4">
            <w:pPr>
              <w:pStyle w:val="HTML"/>
              <w:shd w:val="clear" w:color="auto" w:fill="F8F9FA"/>
              <w:spacing w:line="276" w:lineRule="auto"/>
              <w:jc w:val="center"/>
              <w:rPr>
                <w:rFonts w:ascii="GHEA Grapalat" w:hAnsi="GHEA Grapalat" w:cs="Times New Roman"/>
                <w:sz w:val="24"/>
                <w:szCs w:val="24"/>
                <w:lang w:bidi="ru-RU"/>
              </w:rPr>
            </w:pPr>
            <w:r w:rsidRPr="00C5614A">
              <w:rPr>
                <w:rFonts w:ascii="GHEA Grapalat" w:hAnsi="GHEA Grapalat" w:cs="Times New Roman"/>
                <w:sz w:val="24"/>
                <w:szCs w:val="24"/>
                <w:lang w:bidi="ru-RU"/>
              </w:rPr>
              <w:t>3</w:t>
            </w:r>
            <w:r w:rsidRPr="002E233A">
              <w:rPr>
                <w:rFonts w:ascii="GHEA Grapalat" w:hAnsi="GHEA Grapalat" w:cs="Times New Roman"/>
                <w:sz w:val="24"/>
                <w:szCs w:val="24"/>
                <w:lang w:bidi="ru-RU"/>
              </w:rPr>
              <w:t>0-й календарный день со дня вступления в силу договора включительно</w:t>
            </w:r>
          </w:p>
          <w:p w:rsidR="00AB21FD" w:rsidRPr="002E233A" w:rsidRDefault="00AB21FD" w:rsidP="00EB2E6D">
            <w:pPr>
              <w:jc w:val="center"/>
              <w:rPr>
                <w:rFonts w:ascii="GHEA Grapalat" w:hAnsi="GHEA Grapalat"/>
                <w:b/>
                <w:i/>
                <w:sz w:val="16"/>
                <w:szCs w:val="16"/>
              </w:rPr>
            </w:pPr>
          </w:p>
        </w:tc>
      </w:tr>
    </w:tbl>
    <w:p w:rsidR="009A46E1" w:rsidRPr="00A82956" w:rsidRDefault="009A46E1" w:rsidP="00284C4D">
      <w:pPr>
        <w:rPr>
          <w:rFonts w:ascii="GHEA Grapalat" w:hAnsi="GHEA Grapalat"/>
          <w:sz w:val="20"/>
          <w:lang w:val="hy-AM"/>
        </w:rPr>
      </w:pPr>
    </w:p>
    <w:p w:rsidR="00EB0F42" w:rsidRDefault="00EB0F42" w:rsidP="000F1A8E">
      <w:pPr>
        <w:autoSpaceDE w:val="0"/>
        <w:autoSpaceDN w:val="0"/>
        <w:adjustRightInd w:val="0"/>
        <w:rPr>
          <w:rFonts w:ascii="GHEA Grapalat" w:hAnsi="GHEA Grapalat"/>
          <w:sz w:val="20"/>
          <w:highlight w:val="yellow"/>
        </w:rPr>
      </w:pPr>
    </w:p>
    <w:p w:rsidR="00AB21FD" w:rsidRDefault="00AB21FD" w:rsidP="000F1A8E">
      <w:pPr>
        <w:autoSpaceDE w:val="0"/>
        <w:autoSpaceDN w:val="0"/>
        <w:adjustRightInd w:val="0"/>
        <w:rPr>
          <w:rFonts w:ascii="GHEA Grapalat" w:hAnsi="GHEA Grapalat"/>
          <w:sz w:val="20"/>
          <w:highlight w:val="yellow"/>
        </w:rPr>
      </w:pPr>
    </w:p>
    <w:p w:rsidR="00C66A4C" w:rsidRPr="00FF1B50" w:rsidRDefault="00C66A4C" w:rsidP="00C66A4C">
      <w:pPr>
        <w:jc w:val="center"/>
        <w:rPr>
          <w:rFonts w:ascii="GHEA Grapalat" w:hAnsi="GHEA Grapalat"/>
        </w:rPr>
      </w:pPr>
      <w:r w:rsidRPr="00FF1B50">
        <w:rPr>
          <w:rFonts w:ascii="GHEA Grapalat" w:hAnsi="GHEA Grapalat"/>
        </w:rPr>
        <w:t xml:space="preserve">Лот 2. </w:t>
      </w:r>
      <w:r w:rsidRPr="00FF1B50">
        <w:rPr>
          <w:rFonts w:ascii="GHEA Grapalat" w:hAnsi="GHEA Grapalat"/>
          <w:i/>
          <w:sz w:val="22"/>
          <w:szCs w:val="22"/>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p w:rsidR="00AB21FD" w:rsidRPr="00FF1B50" w:rsidRDefault="00AB21FD" w:rsidP="000F1A8E">
      <w:pPr>
        <w:autoSpaceDE w:val="0"/>
        <w:autoSpaceDN w:val="0"/>
        <w:adjustRightInd w:val="0"/>
        <w:rPr>
          <w:rFonts w:ascii="GHEA Grapalat" w:hAnsi="GHEA Grapalat"/>
          <w:sz w:val="20"/>
          <w:highlight w:val="yellow"/>
        </w:rPr>
      </w:pPr>
    </w:p>
    <w:tbl>
      <w:tblPr>
        <w:tblW w:w="152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
        <w:gridCol w:w="534"/>
        <w:gridCol w:w="4002"/>
        <w:gridCol w:w="760"/>
        <w:gridCol w:w="374"/>
        <w:gridCol w:w="1494"/>
        <w:gridCol w:w="882"/>
        <w:gridCol w:w="1134"/>
        <w:gridCol w:w="459"/>
        <w:gridCol w:w="1701"/>
        <w:gridCol w:w="3828"/>
      </w:tblGrid>
      <w:tr w:rsidR="00FF1B50" w:rsidRPr="00FF1B50" w:rsidTr="00C66A4C">
        <w:trPr>
          <w:trHeight w:val="2372"/>
        </w:trPr>
        <w:tc>
          <w:tcPr>
            <w:tcW w:w="601" w:type="dxa"/>
            <w:gridSpan w:val="2"/>
            <w:vAlign w:val="center"/>
          </w:tcPr>
          <w:p w:rsidR="00AB21FD" w:rsidRPr="00FF1B50" w:rsidRDefault="00AB21FD" w:rsidP="008F4F3B">
            <w:pPr>
              <w:pStyle w:val="HTML"/>
              <w:shd w:val="clear" w:color="auto" w:fill="F8F9FA"/>
              <w:spacing w:line="540" w:lineRule="atLeast"/>
              <w:rPr>
                <w:rFonts w:ascii="GHEA Grapalat" w:hAnsi="GHEA Grapalat" w:cs="Times New Roman"/>
                <w:b/>
                <w:i/>
                <w:sz w:val="16"/>
                <w:szCs w:val="16"/>
                <w:lang w:bidi="ru-RU"/>
              </w:rPr>
            </w:pPr>
            <w:r w:rsidRPr="00FF1B50">
              <w:rPr>
                <w:rFonts w:ascii="GHEA Grapalat" w:hAnsi="GHEA Grapalat" w:cs="Times New Roman"/>
                <w:b/>
                <w:i/>
                <w:sz w:val="16"/>
                <w:szCs w:val="16"/>
                <w:lang w:bidi="ru-RU"/>
              </w:rPr>
              <w:t>Н/Н</w:t>
            </w:r>
          </w:p>
          <w:p w:rsidR="00AB21FD" w:rsidRPr="00FF1B50" w:rsidRDefault="00AB21FD" w:rsidP="008F4F3B">
            <w:pPr>
              <w:jc w:val="center"/>
              <w:rPr>
                <w:rFonts w:ascii="GHEA Grapalat" w:hAnsi="GHEA Grapalat"/>
                <w:b/>
                <w:i/>
                <w:sz w:val="16"/>
                <w:szCs w:val="16"/>
                <w:lang w:val="hy-AM"/>
              </w:rPr>
            </w:pPr>
          </w:p>
        </w:tc>
        <w:tc>
          <w:tcPr>
            <w:tcW w:w="5136" w:type="dxa"/>
            <w:gridSpan w:val="3"/>
            <w:vAlign w:val="center"/>
          </w:tcPr>
          <w:p w:rsidR="00AB21FD" w:rsidRPr="00FF1B50" w:rsidRDefault="00AB21FD" w:rsidP="008F4F3B">
            <w:pPr>
              <w:jc w:val="center"/>
              <w:rPr>
                <w:rFonts w:ascii="GHEA Grapalat" w:hAnsi="GHEA Grapalat"/>
                <w:b/>
                <w:i/>
                <w:sz w:val="16"/>
                <w:szCs w:val="16"/>
              </w:rPr>
            </w:pPr>
            <w:r w:rsidRPr="00FF1B50">
              <w:rPr>
                <w:rFonts w:ascii="GHEA Grapalat" w:hAnsi="GHEA Grapalat"/>
                <w:b/>
                <w:i/>
                <w:sz w:val="16"/>
                <w:szCs w:val="16"/>
              </w:rPr>
              <w:t>технические характеристики:</w:t>
            </w:r>
          </w:p>
          <w:p w:rsidR="00AB21FD" w:rsidRPr="00FF1B50" w:rsidRDefault="00AB21FD" w:rsidP="008F4F3B">
            <w:pPr>
              <w:jc w:val="center"/>
              <w:rPr>
                <w:rFonts w:ascii="GHEA Grapalat" w:hAnsi="GHEA Grapalat"/>
                <w:b/>
                <w:i/>
                <w:sz w:val="16"/>
                <w:szCs w:val="16"/>
              </w:rPr>
            </w:pPr>
          </w:p>
        </w:tc>
        <w:tc>
          <w:tcPr>
            <w:tcW w:w="1494" w:type="dxa"/>
          </w:tcPr>
          <w:p w:rsidR="00AB21FD" w:rsidRPr="00FF1B50" w:rsidRDefault="00AB21FD" w:rsidP="008F4F3B">
            <w:pPr>
              <w:pStyle w:val="HTML"/>
              <w:shd w:val="clear" w:color="auto" w:fill="F8F9FA"/>
              <w:spacing w:line="540" w:lineRule="atLeast"/>
              <w:jc w:val="center"/>
              <w:rPr>
                <w:rFonts w:ascii="GHEA Grapalat" w:hAnsi="GHEA Grapalat" w:cs="Times New Roman"/>
                <w:b/>
                <w:i/>
                <w:sz w:val="16"/>
                <w:szCs w:val="16"/>
                <w:lang w:bidi="ru-RU"/>
              </w:rPr>
            </w:pPr>
            <w:r w:rsidRPr="00FF1B50">
              <w:rPr>
                <w:rFonts w:ascii="GHEA Grapalat" w:hAnsi="GHEA Grapalat" w:cs="Times New Roman"/>
                <w:b/>
                <w:i/>
                <w:sz w:val="16"/>
                <w:szCs w:val="16"/>
                <w:lang w:bidi="ru-RU"/>
              </w:rPr>
              <w:t>Адрес:</w:t>
            </w:r>
          </w:p>
          <w:p w:rsidR="00AB21FD" w:rsidRPr="00FF1B50" w:rsidRDefault="00AB21FD" w:rsidP="008F4F3B">
            <w:pPr>
              <w:jc w:val="center"/>
              <w:rPr>
                <w:rFonts w:ascii="GHEA Grapalat" w:hAnsi="GHEA Grapalat"/>
                <w:b/>
                <w:i/>
                <w:sz w:val="16"/>
                <w:szCs w:val="16"/>
                <w:lang w:val="hy-AM"/>
              </w:rPr>
            </w:pPr>
          </w:p>
        </w:tc>
        <w:tc>
          <w:tcPr>
            <w:tcW w:w="882" w:type="dxa"/>
            <w:vAlign w:val="center"/>
          </w:tcPr>
          <w:p w:rsidR="00AB21FD" w:rsidRPr="00FF1B50" w:rsidRDefault="00AB21FD" w:rsidP="008F4F3B">
            <w:pPr>
              <w:jc w:val="center"/>
              <w:rPr>
                <w:rFonts w:ascii="GHEA Grapalat" w:hAnsi="GHEA Grapalat"/>
                <w:b/>
                <w:i/>
                <w:sz w:val="16"/>
                <w:szCs w:val="16"/>
              </w:rPr>
            </w:pPr>
            <w:r w:rsidRPr="00FF1B50">
              <w:rPr>
                <w:rFonts w:ascii="GHEA Grapalat" w:hAnsi="GHEA Grapalat"/>
                <w:b/>
                <w:i/>
                <w:sz w:val="16"/>
                <w:szCs w:val="16"/>
              </w:rPr>
              <w:t>единица измерения</w:t>
            </w:r>
          </w:p>
          <w:p w:rsidR="00AB21FD" w:rsidRPr="00FF1B50" w:rsidRDefault="00AB21FD" w:rsidP="008F4F3B">
            <w:pPr>
              <w:jc w:val="center"/>
              <w:rPr>
                <w:rFonts w:ascii="GHEA Grapalat" w:hAnsi="GHEA Grapalat"/>
                <w:b/>
                <w:i/>
                <w:sz w:val="16"/>
                <w:szCs w:val="16"/>
              </w:rPr>
            </w:pPr>
          </w:p>
        </w:tc>
        <w:tc>
          <w:tcPr>
            <w:tcW w:w="1134" w:type="dxa"/>
            <w:vAlign w:val="center"/>
          </w:tcPr>
          <w:p w:rsidR="00AB21FD" w:rsidRPr="00FF1B50" w:rsidRDefault="00AB21FD" w:rsidP="008F4F3B">
            <w:pPr>
              <w:jc w:val="center"/>
              <w:rPr>
                <w:rFonts w:ascii="GHEA Grapalat" w:hAnsi="GHEA Grapalat"/>
                <w:b/>
                <w:i/>
                <w:sz w:val="16"/>
                <w:szCs w:val="16"/>
              </w:rPr>
            </w:pPr>
            <w:r w:rsidRPr="00FF1B50">
              <w:rPr>
                <w:rFonts w:ascii="GHEA Grapalat" w:hAnsi="GHEA Grapalat"/>
                <w:b/>
                <w:i/>
                <w:sz w:val="16"/>
                <w:szCs w:val="16"/>
              </w:rPr>
              <w:t>общая цена</w:t>
            </w:r>
          </w:p>
          <w:p w:rsidR="00AB21FD" w:rsidRPr="00FF1B50" w:rsidRDefault="00AB21FD" w:rsidP="008F4F3B">
            <w:pPr>
              <w:jc w:val="center"/>
              <w:rPr>
                <w:rFonts w:ascii="GHEA Grapalat" w:hAnsi="GHEA Grapalat"/>
                <w:b/>
                <w:i/>
                <w:sz w:val="16"/>
                <w:szCs w:val="16"/>
              </w:rPr>
            </w:pPr>
          </w:p>
        </w:tc>
        <w:tc>
          <w:tcPr>
            <w:tcW w:w="2160" w:type="dxa"/>
            <w:gridSpan w:val="2"/>
            <w:vAlign w:val="center"/>
          </w:tcPr>
          <w:p w:rsidR="00AB21FD" w:rsidRPr="00FF1B50" w:rsidRDefault="00AB21FD" w:rsidP="008F4F3B">
            <w:pPr>
              <w:jc w:val="center"/>
              <w:rPr>
                <w:rFonts w:ascii="GHEA Grapalat" w:hAnsi="GHEA Grapalat"/>
                <w:b/>
                <w:i/>
                <w:sz w:val="16"/>
                <w:szCs w:val="16"/>
              </w:rPr>
            </w:pPr>
            <w:r w:rsidRPr="00FF1B50">
              <w:rPr>
                <w:rFonts w:ascii="GHEA Grapalat" w:hAnsi="GHEA Grapalat"/>
                <w:b/>
                <w:i/>
                <w:sz w:val="16"/>
                <w:szCs w:val="16"/>
              </w:rPr>
              <w:t>Общая сумма</w:t>
            </w:r>
          </w:p>
          <w:p w:rsidR="00AB21FD" w:rsidRPr="00FF1B50" w:rsidRDefault="00AB21FD" w:rsidP="008F4F3B">
            <w:pPr>
              <w:jc w:val="center"/>
              <w:rPr>
                <w:rFonts w:ascii="GHEA Grapalat" w:hAnsi="GHEA Grapalat"/>
                <w:b/>
                <w:i/>
                <w:sz w:val="16"/>
                <w:szCs w:val="16"/>
              </w:rPr>
            </w:pPr>
          </w:p>
        </w:tc>
        <w:tc>
          <w:tcPr>
            <w:tcW w:w="3828" w:type="dxa"/>
            <w:vAlign w:val="center"/>
          </w:tcPr>
          <w:p w:rsidR="00AB21FD" w:rsidRPr="00FF1B50" w:rsidRDefault="00AB21FD" w:rsidP="008F4F3B">
            <w:pPr>
              <w:jc w:val="center"/>
              <w:rPr>
                <w:rFonts w:ascii="GHEA Grapalat" w:hAnsi="GHEA Grapalat"/>
                <w:b/>
                <w:i/>
                <w:sz w:val="16"/>
                <w:szCs w:val="16"/>
              </w:rPr>
            </w:pPr>
            <w:r w:rsidRPr="00FF1B50">
              <w:rPr>
                <w:rFonts w:ascii="GHEA Grapalat" w:hAnsi="GHEA Grapalat"/>
                <w:b/>
                <w:i/>
                <w:sz w:val="16"/>
                <w:szCs w:val="16"/>
              </w:rPr>
              <w:t>Выполнение работы</w:t>
            </w:r>
          </w:p>
          <w:p w:rsidR="00AB21FD" w:rsidRPr="00FF1B50" w:rsidRDefault="00AB21FD" w:rsidP="008F4F3B">
            <w:pPr>
              <w:jc w:val="center"/>
              <w:rPr>
                <w:rFonts w:ascii="GHEA Grapalat" w:hAnsi="GHEA Grapalat"/>
                <w:b/>
                <w:i/>
                <w:sz w:val="16"/>
                <w:szCs w:val="16"/>
              </w:rPr>
            </w:pPr>
          </w:p>
        </w:tc>
      </w:tr>
      <w:tr w:rsidR="00AB21FD" w:rsidRPr="001258AA" w:rsidTr="00C66A4C">
        <w:trPr>
          <w:trHeight w:val="477"/>
        </w:trPr>
        <w:tc>
          <w:tcPr>
            <w:tcW w:w="601" w:type="dxa"/>
            <w:gridSpan w:val="2"/>
            <w:vAlign w:val="center"/>
          </w:tcPr>
          <w:p w:rsidR="00AB21FD" w:rsidRPr="00AB21FD" w:rsidRDefault="00AB21FD" w:rsidP="008F4F3B">
            <w:pPr>
              <w:jc w:val="center"/>
              <w:rPr>
                <w:rFonts w:ascii="GHEA Grapalat" w:hAnsi="GHEA Grapalat"/>
                <w:b/>
                <w:i/>
                <w:sz w:val="16"/>
                <w:szCs w:val="16"/>
                <w:lang w:val="en-US"/>
              </w:rPr>
            </w:pPr>
            <w:r>
              <w:rPr>
                <w:rFonts w:ascii="GHEA Grapalat" w:hAnsi="GHEA Grapalat"/>
                <w:b/>
                <w:i/>
                <w:sz w:val="16"/>
                <w:szCs w:val="16"/>
                <w:lang w:val="en-US"/>
              </w:rPr>
              <w:t>2</w:t>
            </w:r>
          </w:p>
        </w:tc>
        <w:tc>
          <w:tcPr>
            <w:tcW w:w="5136" w:type="dxa"/>
            <w:gridSpan w:val="3"/>
            <w:vAlign w:val="center"/>
          </w:tcPr>
          <w:p w:rsidR="00AB21FD" w:rsidRPr="00AB21FD" w:rsidRDefault="00AB21FD" w:rsidP="00AB21FD">
            <w:pPr>
              <w:pStyle w:val="af4"/>
              <w:rPr>
                <w:rFonts w:ascii="GHEA Grapalat" w:hAnsi="GHEA Grapalat"/>
                <w:sz w:val="22"/>
                <w:szCs w:val="22"/>
              </w:rPr>
            </w:pPr>
            <w:r w:rsidRPr="00AB21FD">
              <w:rPr>
                <w:rFonts w:ascii="GHEA Grapalat" w:hAnsi="GHEA Grapalat"/>
                <w:sz w:val="22"/>
                <w:szCs w:val="22"/>
              </w:rPr>
              <w:t>Предусмотреть выполнение работ по восстановлению въездного указателя города Абовян и модернизации его внешнего вида.</w:t>
            </w:r>
            <w:r w:rsidRPr="00AB21FD">
              <w:rPr>
                <w:rFonts w:ascii="GHEA Grapalat" w:hAnsi="GHEA Grapalat"/>
                <w:sz w:val="22"/>
                <w:szCs w:val="22"/>
              </w:rPr>
              <w:br/>
              <w:t>1. Осуществить составление проектно-сметной документации по восстановлению установленного на въезде в город Абовян указателя, облицовке алюминиевыми композитными панелями (</w:t>
            </w:r>
            <w:proofErr w:type="spellStart"/>
            <w:r w:rsidRPr="00AB21FD">
              <w:rPr>
                <w:rFonts w:ascii="GHEA Grapalat" w:hAnsi="GHEA Grapalat"/>
                <w:sz w:val="22"/>
                <w:szCs w:val="22"/>
              </w:rPr>
              <w:t>Alucobond</w:t>
            </w:r>
            <w:proofErr w:type="spellEnd"/>
            <w:r w:rsidRPr="00AB21FD">
              <w:rPr>
                <w:rFonts w:ascii="GHEA Grapalat" w:hAnsi="GHEA Grapalat"/>
                <w:sz w:val="22"/>
                <w:szCs w:val="22"/>
              </w:rPr>
              <w:t xml:space="preserve">) и восстановлению/перезапуску системы освещения. </w:t>
            </w:r>
            <w:r w:rsidRPr="00AB21FD">
              <w:rPr>
                <w:rFonts w:ascii="GHEA Grapalat" w:hAnsi="GHEA Grapalat"/>
                <w:sz w:val="22"/>
                <w:szCs w:val="22"/>
              </w:rPr>
              <w:br/>
              <w:t>2. Провести обмеры и техническое обследование существующей металлической конструкции. 3.Проектом предусмотреть:</w:t>
            </w:r>
          </w:p>
          <w:p w:rsidR="00AB21FD" w:rsidRPr="00AB21FD" w:rsidRDefault="00AB21FD" w:rsidP="00AB21FD">
            <w:pPr>
              <w:pStyle w:val="af4"/>
              <w:rPr>
                <w:rFonts w:ascii="GHEA Grapalat" w:hAnsi="GHEA Grapalat"/>
                <w:sz w:val="22"/>
                <w:szCs w:val="22"/>
              </w:rPr>
            </w:pPr>
            <w:r w:rsidRPr="00AB21FD">
              <w:rPr>
                <w:rFonts w:ascii="GHEA Grapalat" w:hAnsi="GHEA Grapalat"/>
                <w:sz w:val="22"/>
                <w:szCs w:val="22"/>
              </w:rPr>
              <w:t>• наружная облицовка алюминиевыми композитными панелями (</w:t>
            </w:r>
            <w:proofErr w:type="spellStart"/>
            <w:r w:rsidRPr="00AB21FD">
              <w:rPr>
                <w:rFonts w:ascii="GHEA Grapalat" w:hAnsi="GHEA Grapalat"/>
                <w:sz w:val="22"/>
                <w:szCs w:val="22"/>
              </w:rPr>
              <w:t>Alucobond</w:t>
            </w:r>
            <w:proofErr w:type="spellEnd"/>
            <w:r w:rsidRPr="00AB21FD">
              <w:rPr>
                <w:rFonts w:ascii="GHEA Grapalat" w:hAnsi="GHEA Grapalat"/>
                <w:sz w:val="22"/>
                <w:szCs w:val="22"/>
              </w:rPr>
              <w:t>),</w:t>
            </w:r>
            <w:r w:rsidRPr="00AB21FD">
              <w:rPr>
                <w:rFonts w:ascii="GHEA Grapalat" w:hAnsi="GHEA Grapalat"/>
                <w:sz w:val="22"/>
                <w:szCs w:val="22"/>
              </w:rPr>
              <w:br/>
              <w:t>• восстановление повреждённых участков,</w:t>
            </w:r>
            <w:r w:rsidRPr="00AB21FD">
              <w:rPr>
                <w:rFonts w:ascii="GHEA Grapalat" w:hAnsi="GHEA Grapalat"/>
                <w:sz w:val="22"/>
                <w:szCs w:val="22"/>
              </w:rPr>
              <w:br/>
              <w:t>• восстановление надписей на армянском, русском и английском языках,</w:t>
            </w:r>
            <w:r w:rsidRPr="00AB21FD">
              <w:rPr>
                <w:rFonts w:ascii="GHEA Grapalat" w:hAnsi="GHEA Grapalat"/>
                <w:sz w:val="22"/>
                <w:szCs w:val="22"/>
              </w:rPr>
              <w:br/>
              <w:t>• система светодиодного (LED) освещения,</w:t>
            </w:r>
            <w:r w:rsidRPr="00AB21FD">
              <w:rPr>
                <w:rFonts w:ascii="GHEA Grapalat" w:hAnsi="GHEA Grapalat"/>
                <w:sz w:val="22"/>
                <w:szCs w:val="22"/>
              </w:rPr>
              <w:br/>
              <w:t>• решения по электроснабжению и кабельной разводке,</w:t>
            </w:r>
            <w:r w:rsidRPr="00AB21FD">
              <w:rPr>
                <w:rFonts w:ascii="GHEA Grapalat" w:hAnsi="GHEA Grapalat"/>
                <w:sz w:val="22"/>
                <w:szCs w:val="22"/>
              </w:rPr>
              <w:br/>
            </w:r>
            <w:r w:rsidRPr="00AB21FD">
              <w:rPr>
                <w:rFonts w:ascii="GHEA Grapalat" w:hAnsi="GHEA Grapalat"/>
                <w:sz w:val="22"/>
                <w:szCs w:val="22"/>
              </w:rPr>
              <w:lastRenderedPageBreak/>
              <w:t>• антикоррозийные и влагозащитные мероприятия.</w:t>
            </w:r>
            <w:r w:rsidRPr="00AB21FD">
              <w:rPr>
                <w:rFonts w:ascii="GHEA Grapalat" w:hAnsi="GHEA Grapalat"/>
                <w:sz w:val="22"/>
                <w:szCs w:val="22"/>
              </w:rPr>
              <w:br/>
            </w:r>
            <w:proofErr w:type="gramStart"/>
            <w:r w:rsidRPr="00AB21FD">
              <w:rPr>
                <w:rFonts w:ascii="GHEA Grapalat" w:hAnsi="GHEA Grapalat"/>
                <w:sz w:val="22"/>
                <w:szCs w:val="22"/>
              </w:rPr>
              <w:t>5.Представить</w:t>
            </w:r>
            <w:proofErr w:type="gramEnd"/>
            <w:r w:rsidRPr="00AB21FD">
              <w:rPr>
                <w:rFonts w:ascii="GHEA Grapalat" w:hAnsi="GHEA Grapalat"/>
                <w:sz w:val="22"/>
                <w:szCs w:val="22"/>
              </w:rPr>
              <w:t xml:space="preserve"> детально обоснованные объемы работ и смету. </w:t>
            </w:r>
            <w:r w:rsidRPr="00AB21FD">
              <w:rPr>
                <w:rFonts w:ascii="GHEA Grapalat" w:hAnsi="GHEA Grapalat"/>
                <w:sz w:val="22"/>
                <w:szCs w:val="22"/>
              </w:rPr>
              <w:br/>
              <w:t xml:space="preserve">6.Разработать проект в соответствии с действующими нормами и техническими требованиями. 7.Представить проект в 5 экземплярах в бумажном виде. </w:t>
            </w:r>
            <w:r w:rsidRPr="00AB21FD">
              <w:rPr>
                <w:rFonts w:ascii="GHEA Grapalat" w:hAnsi="GHEA Grapalat"/>
                <w:sz w:val="22"/>
                <w:szCs w:val="22"/>
              </w:rPr>
              <w:br/>
              <w:t xml:space="preserve">8.В процессе и по завершении составления проектно-сметной документации согласовать проекты с мэрией общины Абовян. 9.Представить технические характеристики используемых материалов и гарантийные требования. </w:t>
            </w:r>
            <w:r w:rsidRPr="00AB21FD">
              <w:rPr>
                <w:rFonts w:ascii="GHEA Grapalat" w:hAnsi="GHEA Grapalat"/>
                <w:sz w:val="22"/>
                <w:szCs w:val="22"/>
              </w:rPr>
              <w:br/>
              <w:t xml:space="preserve">10. Представить проект также на электронном носителе. </w:t>
            </w:r>
            <w:r w:rsidRPr="00AB21FD">
              <w:rPr>
                <w:rFonts w:ascii="GHEA Grapalat" w:hAnsi="GHEA Grapalat"/>
                <w:sz w:val="22"/>
                <w:szCs w:val="22"/>
              </w:rPr>
              <w:br/>
              <w:t xml:space="preserve">11.  Ведомость объемов работ и смету представить также на русском языке. </w:t>
            </w:r>
            <w:r w:rsidRPr="00AB21FD">
              <w:rPr>
                <w:rFonts w:ascii="GHEA Grapalat" w:hAnsi="GHEA Grapalat"/>
                <w:sz w:val="22"/>
                <w:szCs w:val="22"/>
              </w:rPr>
              <w:br/>
              <w:t>12.  Оплата работ будет осуществлена после получения положительного заключения экспертизы и представления заказчику утверждённых экземпляров проекта.</w:t>
            </w:r>
            <w:r w:rsidRPr="00AB21FD">
              <w:rPr>
                <w:rFonts w:ascii="GHEA Grapalat" w:hAnsi="GHEA Grapalat"/>
                <w:sz w:val="22"/>
                <w:szCs w:val="22"/>
              </w:rPr>
              <w:br/>
              <w:t xml:space="preserve">13.  Планировочные решения выполнить в масштабе 1:200, общую планировочную схему — в масштабе 1:500. </w:t>
            </w:r>
            <w:r w:rsidRPr="00AB21FD">
              <w:rPr>
                <w:rFonts w:ascii="GHEA Grapalat" w:hAnsi="GHEA Grapalat"/>
                <w:sz w:val="22"/>
                <w:szCs w:val="22"/>
              </w:rPr>
              <w:br/>
              <w:t xml:space="preserve">14.  В процессе и по завершении составления проектно-сметной документации согласовать проекты с мэрией общины Абовян. </w:t>
            </w:r>
            <w:r w:rsidRPr="00AB21FD">
              <w:rPr>
                <w:rFonts w:ascii="GHEA Grapalat" w:hAnsi="GHEA Grapalat"/>
                <w:sz w:val="22"/>
                <w:szCs w:val="22"/>
              </w:rPr>
              <w:br/>
              <w:t xml:space="preserve">15.  Согласовать проект и при необходимости обеспечить получение технических условий от заинтересованных организаций, таких как Высоковольтные электрические сети Армении, Электрические сети Армении, </w:t>
            </w:r>
            <w:proofErr w:type="spellStart"/>
            <w:r w:rsidRPr="00AB21FD">
              <w:rPr>
                <w:rFonts w:ascii="GHEA Grapalat" w:hAnsi="GHEA Grapalat"/>
                <w:sz w:val="22"/>
                <w:szCs w:val="22"/>
              </w:rPr>
              <w:t>Веолия</w:t>
            </w:r>
            <w:proofErr w:type="spellEnd"/>
            <w:r w:rsidRPr="00AB21FD">
              <w:rPr>
                <w:rFonts w:ascii="GHEA Grapalat" w:hAnsi="GHEA Grapalat"/>
                <w:sz w:val="22"/>
                <w:szCs w:val="22"/>
              </w:rPr>
              <w:t xml:space="preserve"> Джур, </w:t>
            </w:r>
            <w:proofErr w:type="spellStart"/>
            <w:r w:rsidRPr="00AB21FD">
              <w:rPr>
                <w:rFonts w:ascii="GHEA Grapalat" w:hAnsi="GHEA Grapalat"/>
                <w:sz w:val="22"/>
                <w:szCs w:val="22"/>
              </w:rPr>
              <w:t>Team</w:t>
            </w:r>
            <w:proofErr w:type="spellEnd"/>
            <w:r w:rsidRPr="00AB21FD">
              <w:rPr>
                <w:rFonts w:ascii="GHEA Grapalat" w:hAnsi="GHEA Grapalat"/>
                <w:sz w:val="22"/>
                <w:szCs w:val="22"/>
              </w:rPr>
              <w:t xml:space="preserve"> </w:t>
            </w:r>
            <w:proofErr w:type="spellStart"/>
            <w:r w:rsidRPr="00AB21FD">
              <w:rPr>
                <w:rFonts w:ascii="GHEA Grapalat" w:hAnsi="GHEA Grapalat"/>
                <w:sz w:val="22"/>
                <w:szCs w:val="22"/>
              </w:rPr>
              <w:t>Telecom</w:t>
            </w:r>
            <w:proofErr w:type="spellEnd"/>
            <w:r w:rsidRPr="00AB21FD">
              <w:rPr>
                <w:rFonts w:ascii="GHEA Grapalat" w:hAnsi="GHEA Grapalat"/>
                <w:sz w:val="22"/>
                <w:szCs w:val="22"/>
              </w:rPr>
              <w:t xml:space="preserve"> </w:t>
            </w:r>
            <w:proofErr w:type="spellStart"/>
            <w:r w:rsidRPr="00AB21FD">
              <w:rPr>
                <w:rFonts w:ascii="GHEA Grapalat" w:hAnsi="GHEA Grapalat"/>
                <w:sz w:val="22"/>
                <w:szCs w:val="22"/>
              </w:rPr>
              <w:t>Armenia</w:t>
            </w:r>
            <w:proofErr w:type="spellEnd"/>
            <w:r w:rsidRPr="00AB21FD">
              <w:rPr>
                <w:rFonts w:ascii="GHEA Grapalat" w:hAnsi="GHEA Grapalat"/>
                <w:sz w:val="22"/>
                <w:szCs w:val="22"/>
              </w:rPr>
              <w:t xml:space="preserve">, а также других возможных организаций, имеющих </w:t>
            </w:r>
            <w:r w:rsidRPr="00AB21FD">
              <w:rPr>
                <w:rFonts w:ascii="GHEA Grapalat" w:hAnsi="GHEA Grapalat"/>
                <w:sz w:val="22"/>
                <w:szCs w:val="22"/>
              </w:rPr>
              <w:lastRenderedPageBreak/>
              <w:t xml:space="preserve">действующие коммуникации на данной территории. </w:t>
            </w:r>
            <w:r w:rsidRPr="00AB21FD">
              <w:rPr>
                <w:rFonts w:ascii="GHEA Grapalat" w:hAnsi="GHEA Grapalat"/>
                <w:sz w:val="22"/>
                <w:szCs w:val="22"/>
              </w:rPr>
              <w:br/>
              <w:t>Представить требования к лицензиям, техническим средствам, трудовым ресурсам и профессиональным квалификациям, необходимым для выполнения работ.  16. Представить проект также на электронном носителе.</w:t>
            </w:r>
          </w:p>
        </w:tc>
        <w:tc>
          <w:tcPr>
            <w:tcW w:w="1494" w:type="dxa"/>
            <w:vAlign w:val="center"/>
          </w:tcPr>
          <w:p w:rsidR="00AB21FD" w:rsidRPr="00C5614A" w:rsidRDefault="00AB21FD" w:rsidP="008F4F3B">
            <w:pPr>
              <w:pStyle w:val="af4"/>
              <w:jc w:val="center"/>
              <w:rPr>
                <w:rFonts w:ascii="GHEA Grapalat" w:hAnsi="GHEA Grapalat"/>
              </w:rPr>
            </w:pPr>
            <w:r w:rsidRPr="00D32B6F">
              <w:rPr>
                <w:rFonts w:ascii="GHEA Grapalat" w:hAnsi="GHEA Grapalat"/>
              </w:rPr>
              <w:lastRenderedPageBreak/>
              <w:t>община Абовяна</w:t>
            </w:r>
          </w:p>
          <w:p w:rsidR="00AB21FD" w:rsidRPr="00C5614A" w:rsidRDefault="00AB21FD" w:rsidP="008F4F3B">
            <w:pPr>
              <w:pStyle w:val="HTML"/>
              <w:shd w:val="clear" w:color="auto" w:fill="F8F9FA"/>
              <w:spacing w:line="276" w:lineRule="auto"/>
              <w:jc w:val="center"/>
              <w:rPr>
                <w:rFonts w:ascii="GHEA Grapalat" w:hAnsi="GHEA Grapalat" w:cs="Times New Roman"/>
                <w:sz w:val="24"/>
                <w:szCs w:val="24"/>
                <w:lang w:bidi="ru-RU"/>
              </w:rPr>
            </w:pPr>
          </w:p>
          <w:p w:rsidR="00AB21FD" w:rsidRPr="00F72F07" w:rsidRDefault="00AB21FD" w:rsidP="008F4F3B">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AB21FD" w:rsidRPr="002E233A" w:rsidRDefault="00AB21FD" w:rsidP="008F4F3B">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AB21FD" w:rsidRPr="001258AA" w:rsidRDefault="00AB21FD" w:rsidP="008F4F3B">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AB21FD" w:rsidRPr="001258AA" w:rsidRDefault="00AB21FD" w:rsidP="008F4F3B">
            <w:pPr>
              <w:jc w:val="center"/>
              <w:rPr>
                <w:rFonts w:ascii="GHEA Grapalat" w:hAnsi="GHEA Grapalat"/>
                <w:b/>
                <w:i/>
                <w:sz w:val="16"/>
                <w:szCs w:val="16"/>
                <w:lang w:val="hy-AM"/>
              </w:rPr>
            </w:pPr>
          </w:p>
        </w:tc>
        <w:tc>
          <w:tcPr>
            <w:tcW w:w="2160" w:type="dxa"/>
            <w:gridSpan w:val="2"/>
            <w:vAlign w:val="center"/>
          </w:tcPr>
          <w:p w:rsidR="00AB21FD" w:rsidRPr="002E233A" w:rsidRDefault="00AB21FD" w:rsidP="008F4F3B">
            <w:pPr>
              <w:jc w:val="center"/>
              <w:rPr>
                <w:rFonts w:ascii="GHEA Grapalat" w:hAnsi="GHEA Grapalat"/>
                <w:b/>
                <w:i/>
                <w:sz w:val="16"/>
                <w:szCs w:val="16"/>
                <w:lang w:val="en-US"/>
              </w:rPr>
            </w:pPr>
            <w:r w:rsidRPr="002E233A">
              <w:rPr>
                <w:rFonts w:ascii="GHEA Grapalat" w:hAnsi="GHEA Grapalat"/>
              </w:rPr>
              <w:t>1</w:t>
            </w:r>
          </w:p>
        </w:tc>
        <w:tc>
          <w:tcPr>
            <w:tcW w:w="3828" w:type="dxa"/>
            <w:vAlign w:val="center"/>
          </w:tcPr>
          <w:p w:rsidR="00AB21FD" w:rsidRPr="002E233A" w:rsidRDefault="00AB21FD" w:rsidP="008F4F3B">
            <w:pPr>
              <w:pStyle w:val="HTML"/>
              <w:shd w:val="clear" w:color="auto" w:fill="F8F9FA"/>
              <w:spacing w:line="276" w:lineRule="auto"/>
              <w:jc w:val="center"/>
              <w:rPr>
                <w:rFonts w:ascii="GHEA Grapalat" w:hAnsi="GHEA Grapalat" w:cs="Times New Roman"/>
                <w:sz w:val="24"/>
                <w:szCs w:val="24"/>
                <w:lang w:bidi="ru-RU"/>
              </w:rPr>
            </w:pPr>
            <w:r w:rsidRPr="00AB21FD">
              <w:rPr>
                <w:rFonts w:ascii="GHEA Grapalat" w:hAnsi="GHEA Grapalat" w:cs="Times New Roman"/>
                <w:sz w:val="24"/>
                <w:szCs w:val="24"/>
                <w:lang w:bidi="ru-RU"/>
              </w:rPr>
              <w:t>2</w:t>
            </w:r>
            <w:r w:rsidRPr="002E233A">
              <w:rPr>
                <w:rFonts w:ascii="GHEA Grapalat" w:hAnsi="GHEA Grapalat" w:cs="Times New Roman"/>
                <w:sz w:val="24"/>
                <w:szCs w:val="24"/>
                <w:lang w:bidi="ru-RU"/>
              </w:rPr>
              <w:t>0-й календарный день со дня вступления в силу договора включительно</w:t>
            </w:r>
          </w:p>
          <w:p w:rsidR="00AB21FD" w:rsidRPr="002E233A" w:rsidRDefault="00AB21FD" w:rsidP="008F4F3B">
            <w:pPr>
              <w:jc w:val="center"/>
              <w:rPr>
                <w:rFonts w:ascii="GHEA Grapalat" w:hAnsi="GHEA Grapalat"/>
                <w:b/>
                <w:i/>
                <w:sz w:val="16"/>
                <w:szCs w:val="16"/>
              </w:rPr>
            </w:pPr>
          </w:p>
        </w:tc>
      </w:tr>
      <w:tr w:rsidR="00C66A4C" w:rsidRPr="00AD29CE" w:rsidTr="00C66A4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67" w:type="dxa"/>
          <w:wAfter w:w="5529" w:type="dxa"/>
          <w:jc w:val="center"/>
        </w:trPr>
        <w:tc>
          <w:tcPr>
            <w:tcW w:w="4536" w:type="dxa"/>
            <w:gridSpan w:val="2"/>
          </w:tcPr>
          <w:p w:rsidR="00C66A4C" w:rsidRDefault="00C66A4C" w:rsidP="008F4F3B">
            <w:pPr>
              <w:widowControl w:val="0"/>
              <w:spacing w:after="160" w:line="360" w:lineRule="auto"/>
              <w:jc w:val="center"/>
              <w:rPr>
                <w:rFonts w:ascii="GHEA Grapalat" w:hAnsi="GHEA Grapalat"/>
                <w:b/>
              </w:rPr>
            </w:pPr>
          </w:p>
          <w:p w:rsidR="00C66A4C" w:rsidRPr="00AD29CE" w:rsidRDefault="00C66A4C" w:rsidP="008F4F3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66A4C" w:rsidRPr="00CA2754" w:rsidRDefault="00C66A4C" w:rsidP="008F4F3B">
            <w:pPr>
              <w:widowControl w:val="0"/>
              <w:jc w:val="center"/>
              <w:rPr>
                <w:rFonts w:ascii="GHEA Grapalat" w:hAnsi="GHEA Grapalat"/>
                <w:lang w:val="en-US"/>
              </w:rPr>
            </w:pPr>
            <w:r>
              <w:rPr>
                <w:rFonts w:ascii="GHEA Grapalat" w:hAnsi="GHEA Grapalat"/>
                <w:lang w:val="en-US"/>
              </w:rPr>
              <w:t>_________________________</w:t>
            </w:r>
          </w:p>
          <w:p w:rsidR="00C66A4C" w:rsidRPr="00CA2754" w:rsidRDefault="00C66A4C" w:rsidP="008F4F3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66A4C" w:rsidRPr="00AD29CE" w:rsidRDefault="00C66A4C" w:rsidP="008F4F3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66A4C" w:rsidRPr="00AD29CE" w:rsidRDefault="00C66A4C" w:rsidP="008F4F3B">
            <w:pPr>
              <w:widowControl w:val="0"/>
              <w:spacing w:after="160" w:line="360" w:lineRule="auto"/>
              <w:jc w:val="center"/>
              <w:rPr>
                <w:rFonts w:ascii="GHEA Grapalat" w:hAnsi="GHEA Grapalat"/>
              </w:rPr>
            </w:pPr>
          </w:p>
        </w:tc>
        <w:tc>
          <w:tcPr>
            <w:tcW w:w="4343" w:type="dxa"/>
            <w:gridSpan w:val="5"/>
          </w:tcPr>
          <w:p w:rsidR="00C66A4C" w:rsidRDefault="00C66A4C" w:rsidP="008F4F3B">
            <w:pPr>
              <w:widowControl w:val="0"/>
              <w:spacing w:after="160" w:line="360" w:lineRule="auto"/>
              <w:jc w:val="center"/>
              <w:rPr>
                <w:rFonts w:ascii="GHEA Grapalat" w:hAnsi="GHEA Grapalat"/>
                <w:b/>
              </w:rPr>
            </w:pPr>
          </w:p>
          <w:p w:rsidR="00C66A4C" w:rsidRPr="00AD29CE" w:rsidRDefault="00C66A4C" w:rsidP="008F4F3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66A4C" w:rsidRPr="00CA2754" w:rsidRDefault="00C66A4C" w:rsidP="008F4F3B">
            <w:pPr>
              <w:widowControl w:val="0"/>
              <w:jc w:val="center"/>
              <w:rPr>
                <w:rFonts w:ascii="GHEA Grapalat" w:hAnsi="GHEA Grapalat"/>
                <w:lang w:val="en-US"/>
              </w:rPr>
            </w:pPr>
            <w:r>
              <w:rPr>
                <w:rFonts w:ascii="GHEA Grapalat" w:hAnsi="GHEA Grapalat"/>
                <w:lang w:val="en-US"/>
              </w:rPr>
              <w:t>_________________________</w:t>
            </w:r>
          </w:p>
          <w:p w:rsidR="00C66A4C" w:rsidRPr="00CA2754" w:rsidRDefault="00C66A4C" w:rsidP="008F4F3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66A4C" w:rsidRPr="00AD29CE" w:rsidRDefault="00C66A4C" w:rsidP="008F4F3B">
            <w:pPr>
              <w:widowControl w:val="0"/>
              <w:spacing w:after="160" w:line="360" w:lineRule="auto"/>
              <w:jc w:val="center"/>
              <w:rPr>
                <w:rFonts w:ascii="GHEA Grapalat" w:hAnsi="GHEA Grapalat"/>
              </w:rPr>
            </w:pPr>
            <w:r w:rsidRPr="00AD29CE">
              <w:rPr>
                <w:rFonts w:ascii="GHEA Grapalat" w:hAnsi="GHEA Grapalat"/>
              </w:rPr>
              <w:t>М. П.</w:t>
            </w:r>
          </w:p>
        </w:tc>
      </w:tr>
    </w:tbl>
    <w:p w:rsidR="00AB21FD" w:rsidRDefault="00AB21FD" w:rsidP="000F1A8E">
      <w:pPr>
        <w:autoSpaceDE w:val="0"/>
        <w:autoSpaceDN w:val="0"/>
        <w:adjustRightInd w:val="0"/>
        <w:rPr>
          <w:rFonts w:ascii="GHEA Grapalat" w:hAnsi="GHEA Grapalat"/>
          <w:sz w:val="20"/>
          <w:highlight w:val="yellow"/>
        </w:rPr>
        <w:sectPr w:rsidR="00AB21FD"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EB2E6D" w:rsidRPr="00934A87" w:rsidRDefault="00EB2E6D" w:rsidP="00EB2E6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rsidR="00EB2E6D" w:rsidRPr="00AD29CE" w:rsidRDefault="00EB2E6D" w:rsidP="00EB2E6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560"/>
        <w:gridCol w:w="709"/>
        <w:gridCol w:w="709"/>
        <w:gridCol w:w="708"/>
        <w:gridCol w:w="709"/>
        <w:gridCol w:w="709"/>
        <w:gridCol w:w="850"/>
        <w:gridCol w:w="851"/>
        <w:gridCol w:w="992"/>
        <w:gridCol w:w="851"/>
        <w:gridCol w:w="992"/>
        <w:gridCol w:w="1276"/>
        <w:gridCol w:w="1275"/>
      </w:tblGrid>
      <w:tr w:rsidR="00EB2E6D" w:rsidRPr="00F412AC" w:rsidTr="000C1CA9">
        <w:trPr>
          <w:trHeight w:val="363"/>
          <w:jc w:val="center"/>
        </w:trPr>
        <w:tc>
          <w:tcPr>
            <w:tcW w:w="15304" w:type="dxa"/>
            <w:gridSpan w:val="16"/>
          </w:tcPr>
          <w:p w:rsidR="00EB2E6D" w:rsidRPr="00F412AC" w:rsidRDefault="007E6019" w:rsidP="00EB2E6D">
            <w:pPr>
              <w:widowControl w:val="0"/>
              <w:spacing w:after="120"/>
              <w:jc w:val="center"/>
              <w:rPr>
                <w:rFonts w:ascii="GHEA Grapalat" w:hAnsi="GHEA Grapalat"/>
                <w:sz w:val="16"/>
              </w:rPr>
            </w:pPr>
            <w:r>
              <w:rPr>
                <w:rFonts w:ascii="GHEA Grapalat" w:hAnsi="GHEA Grapalat"/>
                <w:sz w:val="18"/>
              </w:rPr>
              <w:t>Работа</w:t>
            </w:r>
          </w:p>
        </w:tc>
      </w:tr>
      <w:tr w:rsidR="00340A91" w:rsidRPr="00F412AC" w:rsidTr="000C1CA9">
        <w:trPr>
          <w:trHeight w:val="1781"/>
          <w:jc w:val="center"/>
        </w:trPr>
        <w:tc>
          <w:tcPr>
            <w:tcW w:w="711"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Merge w:val="restart"/>
            <w:vAlign w:val="center"/>
          </w:tcPr>
          <w:p w:rsidR="00340A91" w:rsidRPr="00F412AC" w:rsidRDefault="00340A91" w:rsidP="00EB2E6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1191" w:type="dxa"/>
            <w:gridSpan w:val="13"/>
            <w:vAlign w:val="center"/>
          </w:tcPr>
          <w:p w:rsidR="00340A91" w:rsidRPr="00CA2754" w:rsidRDefault="00340A91" w:rsidP="00EB2E6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340A91" w:rsidRPr="00F412AC" w:rsidTr="000C1CA9">
        <w:trPr>
          <w:trHeight w:val="742"/>
          <w:jc w:val="center"/>
        </w:trPr>
        <w:tc>
          <w:tcPr>
            <w:tcW w:w="711" w:type="dxa"/>
            <w:vMerge/>
          </w:tcPr>
          <w:p w:rsidR="00340A91" w:rsidRPr="00F412AC" w:rsidRDefault="00340A91" w:rsidP="00EB2E6D">
            <w:pPr>
              <w:widowControl w:val="0"/>
              <w:spacing w:after="120"/>
              <w:jc w:val="center"/>
              <w:rPr>
                <w:rFonts w:ascii="GHEA Grapalat" w:hAnsi="GHEA Grapalat"/>
                <w:sz w:val="16"/>
              </w:rPr>
            </w:pPr>
          </w:p>
        </w:tc>
        <w:tc>
          <w:tcPr>
            <w:tcW w:w="1134" w:type="dxa"/>
            <w:vMerge/>
          </w:tcPr>
          <w:p w:rsidR="00340A91" w:rsidRPr="00F412AC" w:rsidRDefault="00340A91" w:rsidP="00EB2E6D">
            <w:pPr>
              <w:widowControl w:val="0"/>
              <w:spacing w:after="120"/>
              <w:jc w:val="center"/>
              <w:rPr>
                <w:rFonts w:ascii="GHEA Grapalat" w:hAnsi="GHEA Grapalat"/>
                <w:sz w:val="16"/>
              </w:rPr>
            </w:pPr>
          </w:p>
        </w:tc>
        <w:tc>
          <w:tcPr>
            <w:tcW w:w="2268" w:type="dxa"/>
            <w:vMerge/>
          </w:tcPr>
          <w:p w:rsidR="00340A91" w:rsidRPr="00F412AC" w:rsidRDefault="00340A91" w:rsidP="00EB2E6D">
            <w:pPr>
              <w:widowControl w:val="0"/>
              <w:spacing w:after="120"/>
              <w:jc w:val="center"/>
              <w:rPr>
                <w:rFonts w:ascii="GHEA Grapalat" w:hAnsi="GHEA Grapalat"/>
                <w:sz w:val="16"/>
              </w:rPr>
            </w:pPr>
          </w:p>
        </w:tc>
        <w:tc>
          <w:tcPr>
            <w:tcW w:w="560" w:type="dxa"/>
            <w:vAlign w:val="center"/>
          </w:tcPr>
          <w:p w:rsidR="00340A91" w:rsidRPr="00F412AC" w:rsidRDefault="00340A91" w:rsidP="00EB2E6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340A91" w:rsidRPr="00F412AC" w:rsidRDefault="00340A91" w:rsidP="00EB2E6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rsidR="00340A91" w:rsidRPr="00F412AC" w:rsidRDefault="00340A91" w:rsidP="00EB2E6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8" w:type="dxa"/>
            <w:vAlign w:val="center"/>
          </w:tcPr>
          <w:p w:rsidR="00340A91" w:rsidRPr="00F412AC" w:rsidRDefault="00340A91" w:rsidP="00EB2E6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40A91" w:rsidRPr="00F412AC" w:rsidRDefault="00340A91" w:rsidP="00EB2E6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340A91" w:rsidRPr="00F412AC" w:rsidRDefault="00340A91" w:rsidP="00EB2E6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50" w:type="dxa"/>
            <w:vAlign w:val="center"/>
          </w:tcPr>
          <w:p w:rsidR="00340A91" w:rsidRPr="00F412AC" w:rsidRDefault="00340A91" w:rsidP="00EB2E6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1" w:type="dxa"/>
            <w:vAlign w:val="center"/>
          </w:tcPr>
          <w:p w:rsidR="00340A91" w:rsidRPr="00F412AC" w:rsidRDefault="00340A91" w:rsidP="00EB2E6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92" w:type="dxa"/>
            <w:vAlign w:val="center"/>
          </w:tcPr>
          <w:p w:rsidR="00340A91" w:rsidRPr="00F412AC" w:rsidRDefault="00340A91" w:rsidP="00EB2E6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vAlign w:val="center"/>
          </w:tcPr>
          <w:p w:rsidR="00340A91" w:rsidRPr="00F412AC" w:rsidRDefault="00340A91" w:rsidP="00EB2E6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rsidR="00340A91" w:rsidRPr="00F412AC" w:rsidRDefault="00340A91" w:rsidP="00EB2E6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276" w:type="dxa"/>
            <w:vAlign w:val="center"/>
          </w:tcPr>
          <w:p w:rsidR="00340A91" w:rsidRPr="00F412AC" w:rsidRDefault="00340A91" w:rsidP="00EB2E6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5" w:type="dxa"/>
            <w:vAlign w:val="center"/>
          </w:tcPr>
          <w:p w:rsidR="00340A91" w:rsidRPr="00EB32C2" w:rsidRDefault="00340A91" w:rsidP="00EB2E6D">
            <w:pPr>
              <w:widowControl w:val="0"/>
              <w:spacing w:after="120"/>
              <w:ind w:right="-1"/>
              <w:jc w:val="center"/>
              <w:rPr>
                <w:rFonts w:ascii="GHEA Grapalat" w:hAnsi="GHEA Grapalat"/>
                <w:sz w:val="16"/>
              </w:rPr>
            </w:pPr>
            <w:r w:rsidRPr="00F412AC">
              <w:rPr>
                <w:rFonts w:ascii="GHEA Grapalat" w:hAnsi="GHEA Grapalat"/>
                <w:sz w:val="16"/>
              </w:rPr>
              <w:t>Всего</w:t>
            </w:r>
          </w:p>
        </w:tc>
      </w:tr>
      <w:tr w:rsidR="00C66A4C" w:rsidRPr="00F412AC" w:rsidTr="000C1CA9">
        <w:trPr>
          <w:trHeight w:val="363"/>
          <w:jc w:val="center"/>
        </w:trPr>
        <w:tc>
          <w:tcPr>
            <w:tcW w:w="711" w:type="dxa"/>
          </w:tcPr>
          <w:p w:rsidR="00C66A4C" w:rsidRPr="00EB32C2" w:rsidRDefault="00C66A4C" w:rsidP="00C66A4C">
            <w:pPr>
              <w:widowControl w:val="0"/>
              <w:spacing w:after="120"/>
              <w:jc w:val="center"/>
              <w:rPr>
                <w:rFonts w:ascii="GHEA Grapalat" w:hAnsi="GHEA Grapalat"/>
                <w:sz w:val="16"/>
              </w:rPr>
            </w:pPr>
          </w:p>
          <w:p w:rsidR="00C66A4C" w:rsidRPr="00EB32C2" w:rsidRDefault="00C66A4C" w:rsidP="00C66A4C">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C66A4C" w:rsidRPr="00FF1B50" w:rsidRDefault="00C66A4C" w:rsidP="00C66A4C">
            <w:pPr>
              <w:rPr>
                <w:rFonts w:ascii="GHEA Grapalat" w:hAnsi="GHEA Grapalat"/>
                <w:i/>
                <w:sz w:val="18"/>
              </w:rPr>
            </w:pPr>
          </w:p>
          <w:p w:rsidR="00C66A4C" w:rsidRPr="00FF1B50" w:rsidRDefault="00C66A4C" w:rsidP="00C66A4C">
            <w:r w:rsidRPr="00FF1B50">
              <w:rPr>
                <w:rFonts w:ascii="GHEA Grapalat" w:hAnsi="GHEA Grapalat"/>
                <w:i/>
                <w:sz w:val="18"/>
                <w:szCs w:val="18"/>
              </w:rPr>
              <w:t>71241200</w:t>
            </w:r>
          </w:p>
        </w:tc>
        <w:tc>
          <w:tcPr>
            <w:tcW w:w="2268" w:type="dxa"/>
            <w:vAlign w:val="center"/>
          </w:tcPr>
          <w:p w:rsidR="00C66A4C" w:rsidRPr="00FF1B50" w:rsidRDefault="00C66A4C" w:rsidP="00C66A4C">
            <w:pPr>
              <w:pStyle w:val="af4"/>
              <w:jc w:val="both"/>
              <w:rPr>
                <w:rFonts w:ascii="GHEA Grapalat" w:hAnsi="GHEA Grapalat"/>
                <w:i/>
                <w:sz w:val="22"/>
                <w:szCs w:val="22"/>
              </w:rPr>
            </w:pPr>
            <w:r w:rsidRPr="00FF1B50">
              <w:rPr>
                <w:rFonts w:ascii="GHEA Grapalat" w:hAnsi="GHEA Grapalat"/>
                <w:i/>
                <w:sz w:val="22"/>
                <w:szCs w:val="22"/>
              </w:rPr>
              <w:t xml:space="preserve">Консультационные услуги по составлению проектно-сметной документации для выполнения работ по строительству водоприемных колодцев с целью уменьшения скопления </w:t>
            </w:r>
            <w:r w:rsidRPr="00FF1B50">
              <w:rPr>
                <w:rFonts w:ascii="GHEA Grapalat" w:hAnsi="GHEA Grapalat"/>
                <w:i/>
                <w:sz w:val="22"/>
                <w:szCs w:val="22"/>
              </w:rPr>
              <w:lastRenderedPageBreak/>
              <w:t>дождевых вод на ряде улиц населённого пункта Ариндж общины Абовян</w:t>
            </w:r>
          </w:p>
        </w:tc>
        <w:tc>
          <w:tcPr>
            <w:tcW w:w="56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8"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6"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5"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r>
      <w:tr w:rsidR="00C66A4C" w:rsidRPr="00F412AC" w:rsidTr="000C1CA9">
        <w:trPr>
          <w:trHeight w:val="363"/>
          <w:jc w:val="center"/>
        </w:trPr>
        <w:tc>
          <w:tcPr>
            <w:tcW w:w="711" w:type="dxa"/>
          </w:tcPr>
          <w:p w:rsidR="00C66A4C" w:rsidRPr="00766314" w:rsidRDefault="00C66A4C" w:rsidP="00C66A4C">
            <w:pPr>
              <w:widowControl w:val="0"/>
              <w:spacing w:after="120"/>
              <w:jc w:val="center"/>
              <w:rPr>
                <w:rFonts w:ascii="GHEA Grapalat" w:hAnsi="GHEA Grapalat"/>
                <w:sz w:val="16"/>
                <w:lang w:val="en-US"/>
              </w:rPr>
            </w:pPr>
            <w:r>
              <w:rPr>
                <w:rFonts w:ascii="GHEA Grapalat" w:hAnsi="GHEA Grapalat"/>
                <w:sz w:val="16"/>
                <w:lang w:val="en-US"/>
              </w:rPr>
              <w:t>2</w:t>
            </w:r>
          </w:p>
        </w:tc>
        <w:tc>
          <w:tcPr>
            <w:tcW w:w="1134" w:type="dxa"/>
          </w:tcPr>
          <w:p w:rsidR="00C66A4C" w:rsidRPr="00FF1B50" w:rsidRDefault="00C66A4C" w:rsidP="00C66A4C">
            <w:pPr>
              <w:rPr>
                <w:rFonts w:ascii="GHEA Grapalat" w:hAnsi="GHEA Grapalat"/>
                <w:i/>
                <w:sz w:val="18"/>
              </w:rPr>
            </w:pPr>
          </w:p>
          <w:p w:rsidR="00C66A4C" w:rsidRPr="00FF1B50" w:rsidRDefault="00C66A4C" w:rsidP="00C66A4C">
            <w:r w:rsidRPr="00FF1B50">
              <w:rPr>
                <w:rFonts w:ascii="GHEA Grapalat" w:hAnsi="GHEA Grapalat"/>
                <w:i/>
                <w:sz w:val="18"/>
                <w:szCs w:val="18"/>
              </w:rPr>
              <w:t>71241200</w:t>
            </w:r>
          </w:p>
        </w:tc>
        <w:tc>
          <w:tcPr>
            <w:tcW w:w="2268" w:type="dxa"/>
            <w:vAlign w:val="center"/>
          </w:tcPr>
          <w:p w:rsidR="00C66A4C" w:rsidRPr="00FF1B50" w:rsidRDefault="00C66A4C" w:rsidP="00C66A4C">
            <w:pPr>
              <w:pStyle w:val="HTML"/>
              <w:shd w:val="clear" w:color="auto" w:fill="F8F9FA"/>
              <w:spacing w:line="276" w:lineRule="auto"/>
              <w:jc w:val="both"/>
              <w:rPr>
                <w:rFonts w:ascii="GHEA Grapalat" w:hAnsi="GHEA Grapalat" w:cs="Times New Roman"/>
                <w:i/>
                <w:sz w:val="22"/>
                <w:szCs w:val="22"/>
                <w:lang w:bidi="ru-RU"/>
              </w:rPr>
            </w:pPr>
            <w:r w:rsidRPr="00FF1B50">
              <w:rPr>
                <w:rFonts w:ascii="GHEA Grapalat" w:hAnsi="GHEA Grapalat" w:cs="Times New Roman"/>
                <w:i/>
                <w:sz w:val="22"/>
                <w:szCs w:val="22"/>
                <w:lang w:bidi="ru-RU"/>
              </w:rPr>
              <w:t>Консультационные услуги по составлению проектно-сметной документации для выполнения работ по восстановлению и модернизации внешнего вида въездного указателя города Абовян</w:t>
            </w:r>
          </w:p>
        </w:tc>
        <w:tc>
          <w:tcPr>
            <w:tcW w:w="560"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8"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tc>
        <w:tc>
          <w:tcPr>
            <w:tcW w:w="709"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0"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6"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5" w:type="dxa"/>
          </w:tcPr>
          <w:p w:rsidR="00C66A4C" w:rsidRPr="00F566BF" w:rsidRDefault="00C66A4C" w:rsidP="00C66A4C">
            <w:pPr>
              <w:jc w:val="center"/>
              <w:rPr>
                <w:rFonts w:ascii="GHEA Grapalat" w:hAnsi="GHEA Grapalat"/>
                <w:sz w:val="20"/>
                <w:lang w:val="pt-BR"/>
              </w:rPr>
            </w:pPr>
          </w:p>
          <w:p w:rsidR="00C66A4C" w:rsidRPr="00F566BF" w:rsidRDefault="00C66A4C" w:rsidP="00C66A4C">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D1D" w:rsidRDefault="00776D1D">
      <w:r>
        <w:separator/>
      </w:r>
    </w:p>
  </w:endnote>
  <w:endnote w:type="continuationSeparator" w:id="0">
    <w:p w:rsidR="00776D1D" w:rsidRDefault="0077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rsidR="008F4F3B" w:rsidRPr="003E450C" w:rsidRDefault="008F4F3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D1D" w:rsidRDefault="00776D1D">
      <w:r>
        <w:separator/>
      </w:r>
    </w:p>
  </w:footnote>
  <w:footnote w:type="continuationSeparator" w:id="0">
    <w:p w:rsidR="00776D1D" w:rsidRDefault="00776D1D">
      <w:r>
        <w:continuationSeparator/>
      </w:r>
    </w:p>
  </w:footnote>
  <w:footnote w:id="1">
    <w:p w:rsidR="008F4F3B" w:rsidRPr="00CD6B60" w:rsidRDefault="008F4F3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4F3B" w:rsidRPr="00CD6B60" w:rsidRDefault="008F4F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4F3B" w:rsidRPr="00CD6B60" w:rsidRDefault="008F4F3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4F3B" w:rsidRPr="00CD6B60" w:rsidRDefault="008F4F3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F4F3B" w:rsidRPr="008842CE" w:rsidRDefault="008F4F3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F4F3B" w:rsidRPr="00FE2AA4" w:rsidRDefault="008F4F3B"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8F4F3B" w:rsidRPr="008842CE" w:rsidRDefault="008F4F3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4F3B" w:rsidRPr="000811C1" w:rsidRDefault="008F4F3B">
      <w:pPr>
        <w:pStyle w:val="af2"/>
        <w:rPr>
          <w:lang w:val="af-ZA"/>
        </w:rPr>
      </w:pPr>
    </w:p>
  </w:footnote>
  <w:footnote w:id="5">
    <w:p w:rsidR="008F4F3B" w:rsidRPr="00511966" w:rsidRDefault="008F4F3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8F4F3B" w:rsidRPr="008E4439" w:rsidRDefault="008F4F3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F4F3B" w:rsidRPr="000811C1" w:rsidRDefault="008F4F3B" w:rsidP="0027573B">
      <w:pPr>
        <w:pStyle w:val="af2"/>
        <w:rPr>
          <w:rFonts w:ascii="Sylfaen" w:hAnsi="Sylfaen"/>
          <w:sz w:val="18"/>
          <w:szCs w:val="18"/>
        </w:rPr>
      </w:pPr>
    </w:p>
  </w:footnote>
  <w:footnote w:id="7">
    <w:p w:rsidR="008F4F3B" w:rsidRPr="00A31673" w:rsidRDefault="008F4F3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F4F3B" w:rsidRDefault="008F4F3B" w:rsidP="006B3E56">
      <w:pPr>
        <w:jc w:val="both"/>
      </w:pPr>
    </w:p>
    <w:p w:rsidR="008F4F3B" w:rsidRPr="00A006D6" w:rsidRDefault="008F4F3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F4F3B" w:rsidRPr="00A006D6" w:rsidRDefault="008F4F3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F4F3B" w:rsidRPr="00A006D6" w:rsidRDefault="008F4F3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F4F3B" w:rsidRPr="00A006D6" w:rsidRDefault="008F4F3B" w:rsidP="006B3E56">
      <w:pPr>
        <w:pStyle w:val="af2"/>
        <w:rPr>
          <w:rFonts w:asciiTheme="minorHAnsi" w:hAnsiTheme="minorHAnsi"/>
          <w:i/>
          <w:lang w:val="af-ZA"/>
        </w:rPr>
      </w:pPr>
    </w:p>
  </w:footnote>
  <w:footnote w:id="9">
    <w:p w:rsidR="008F4F3B" w:rsidRPr="00D3436F" w:rsidRDefault="008F4F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F4F3B" w:rsidRPr="00D3436F" w:rsidRDefault="008F4F3B">
      <w:pPr>
        <w:pStyle w:val="af2"/>
        <w:rPr>
          <w:lang w:val="es-ES"/>
        </w:rPr>
      </w:pPr>
    </w:p>
  </w:footnote>
  <w:footnote w:id="10">
    <w:p w:rsidR="008F4F3B" w:rsidRPr="00124BE9" w:rsidRDefault="008F4F3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F4F3B" w:rsidRPr="00AA52B7" w:rsidRDefault="008F4F3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F4F3B" w:rsidRPr="00552088" w:rsidRDefault="008F4F3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F4F3B" w:rsidRPr="00124BE9" w:rsidRDefault="008F4F3B" w:rsidP="00BB28C8">
      <w:pPr>
        <w:pStyle w:val="af2"/>
        <w:widowControl w:val="0"/>
        <w:jc w:val="both"/>
        <w:rPr>
          <w:rFonts w:ascii="GHEA Grapalat" w:hAnsi="GHEA Grapalat"/>
          <w:lang w:val="hy-AM"/>
        </w:rPr>
      </w:pPr>
      <w:r w:rsidRPr="00124BE9">
        <w:rPr>
          <w:rFonts w:ascii="GHEA Grapalat" w:hAnsi="GHEA Grapalat"/>
          <w:i/>
        </w:rPr>
        <w:t>.</w:t>
      </w:r>
    </w:p>
  </w:footnote>
  <w:footnote w:id="12">
    <w:p w:rsidR="008F4F3B" w:rsidRPr="00124BE9" w:rsidRDefault="008F4F3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8F4F3B" w:rsidRPr="006F5F33" w:rsidRDefault="008F4F3B"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F4F3B" w:rsidRPr="00124BE9" w:rsidRDefault="008F4F3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8F4F3B" w:rsidRPr="00EB0F42" w:rsidRDefault="008F4F3B" w:rsidP="00E56FA3">
      <w:pPr>
        <w:pStyle w:val="af2"/>
        <w:widowControl w:val="0"/>
        <w:jc w:val="both"/>
        <w:rPr>
          <w:rFonts w:asciiTheme="minorHAnsi" w:hAnsiTheme="minorHAnsi"/>
        </w:rPr>
      </w:pPr>
    </w:p>
  </w:footnote>
  <w:footnote w:id="16">
    <w:p w:rsidR="008F4F3B" w:rsidRPr="00124BE9" w:rsidRDefault="008F4F3B" w:rsidP="00EB2E6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8F4F3B" w:rsidRPr="00CA2754" w:rsidRDefault="008F4F3B" w:rsidP="00EB2E6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0" w15:restartNumberingAfterBreak="0">
    <w:nsid w:val="7DA32D8F"/>
    <w:multiLevelType w:val="multilevel"/>
    <w:tmpl w:val="F94E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384"/>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538"/>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E7"/>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CA9"/>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544"/>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37D"/>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6C4"/>
    <w:rsid w:val="001369CB"/>
    <w:rsid w:val="001377BA"/>
    <w:rsid w:val="00137A5C"/>
    <w:rsid w:val="0014000D"/>
    <w:rsid w:val="001403AE"/>
    <w:rsid w:val="00140841"/>
    <w:rsid w:val="0014188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131"/>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BAA"/>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0F0"/>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A91"/>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38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EDF"/>
    <w:rsid w:val="003C6F3A"/>
    <w:rsid w:val="003C7160"/>
    <w:rsid w:val="003C73B3"/>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0AB"/>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D37"/>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91"/>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46E7"/>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3EE7"/>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91"/>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16"/>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CE5"/>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872"/>
    <w:rsid w:val="00703BF6"/>
    <w:rsid w:val="00704898"/>
    <w:rsid w:val="00705492"/>
    <w:rsid w:val="00705706"/>
    <w:rsid w:val="00705953"/>
    <w:rsid w:val="00705B55"/>
    <w:rsid w:val="007066AC"/>
    <w:rsid w:val="007072C5"/>
    <w:rsid w:val="0070731F"/>
    <w:rsid w:val="00707B86"/>
    <w:rsid w:val="00710C1B"/>
    <w:rsid w:val="00712311"/>
    <w:rsid w:val="0071252A"/>
    <w:rsid w:val="007129D1"/>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689"/>
    <w:rsid w:val="007439DB"/>
    <w:rsid w:val="007442CF"/>
    <w:rsid w:val="00744457"/>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A0"/>
    <w:rsid w:val="007642C2"/>
    <w:rsid w:val="007646F8"/>
    <w:rsid w:val="00764AAD"/>
    <w:rsid w:val="00766314"/>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D1D"/>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019"/>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121"/>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69A"/>
    <w:rsid w:val="008F1919"/>
    <w:rsid w:val="008F1F9B"/>
    <w:rsid w:val="008F2148"/>
    <w:rsid w:val="008F2192"/>
    <w:rsid w:val="008F2365"/>
    <w:rsid w:val="008F2B76"/>
    <w:rsid w:val="008F4B8E"/>
    <w:rsid w:val="008F4F3B"/>
    <w:rsid w:val="008F527F"/>
    <w:rsid w:val="008F69B6"/>
    <w:rsid w:val="008F6B74"/>
    <w:rsid w:val="008F7908"/>
    <w:rsid w:val="00900175"/>
    <w:rsid w:val="00900842"/>
    <w:rsid w:val="00901AD1"/>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1F4"/>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2409"/>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65A"/>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43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076"/>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E90"/>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CE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1FD"/>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AFE"/>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46A0"/>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ABE"/>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3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3EE9"/>
    <w:rsid w:val="00B74013"/>
    <w:rsid w:val="00B744F6"/>
    <w:rsid w:val="00B74799"/>
    <w:rsid w:val="00B74B63"/>
    <w:rsid w:val="00B7559E"/>
    <w:rsid w:val="00B75687"/>
    <w:rsid w:val="00B76ED8"/>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508"/>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2BC5"/>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72B"/>
    <w:rsid w:val="00C5588A"/>
    <w:rsid w:val="00C5590F"/>
    <w:rsid w:val="00C5614A"/>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4C"/>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4B9F"/>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3D4C"/>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B6F"/>
    <w:rsid w:val="00D32DD8"/>
    <w:rsid w:val="00D32F51"/>
    <w:rsid w:val="00D3345E"/>
    <w:rsid w:val="00D33481"/>
    <w:rsid w:val="00D334B6"/>
    <w:rsid w:val="00D3423E"/>
    <w:rsid w:val="00D3436F"/>
    <w:rsid w:val="00D356C3"/>
    <w:rsid w:val="00D359EB"/>
    <w:rsid w:val="00D35B5A"/>
    <w:rsid w:val="00D35F4B"/>
    <w:rsid w:val="00D362DB"/>
    <w:rsid w:val="00D36691"/>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389"/>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574"/>
    <w:rsid w:val="00DC66CD"/>
    <w:rsid w:val="00DC6FEB"/>
    <w:rsid w:val="00DC769E"/>
    <w:rsid w:val="00DD0158"/>
    <w:rsid w:val="00DD0737"/>
    <w:rsid w:val="00DD0FED"/>
    <w:rsid w:val="00DD1087"/>
    <w:rsid w:val="00DD1194"/>
    <w:rsid w:val="00DD17E0"/>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0E9"/>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0C38"/>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9E1"/>
    <w:rsid w:val="00E41EC2"/>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36C"/>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2E6D"/>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418"/>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0A3"/>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E1F"/>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4FE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6869"/>
    <w:rsid w:val="00FD7291"/>
    <w:rsid w:val="00FD7772"/>
    <w:rsid w:val="00FE0FD2"/>
    <w:rsid w:val="00FE1316"/>
    <w:rsid w:val="00FE1FAB"/>
    <w:rsid w:val="00FE2AA4"/>
    <w:rsid w:val="00FE2DB6"/>
    <w:rsid w:val="00FE3B89"/>
    <w:rsid w:val="00FE3DC2"/>
    <w:rsid w:val="00FE4051"/>
    <w:rsid w:val="00FE431A"/>
    <w:rsid w:val="00FE431F"/>
    <w:rsid w:val="00FE449E"/>
    <w:rsid w:val="00FE54DC"/>
    <w:rsid w:val="00FE5743"/>
    <w:rsid w:val="00FE6887"/>
    <w:rsid w:val="00FE6C2A"/>
    <w:rsid w:val="00FE7656"/>
    <w:rsid w:val="00FE76B9"/>
    <w:rsid w:val="00FE7898"/>
    <w:rsid w:val="00FF0766"/>
    <w:rsid w:val="00FF0775"/>
    <w:rsid w:val="00FF0FE2"/>
    <w:rsid w:val="00FF1B50"/>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92C23"/>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 w:type="character" w:styleId="aff8">
    <w:name w:val="Unresolved Mention"/>
    <w:basedOn w:val="a0"/>
    <w:uiPriority w:val="99"/>
    <w:semiHidden/>
    <w:unhideWhenUsed/>
    <w:rsid w:val="00017384"/>
    <w:rPr>
      <w:color w:val="605E5C"/>
      <w:shd w:val="clear" w:color="auto" w:fill="E1DFDD"/>
    </w:rPr>
  </w:style>
  <w:style w:type="character" w:customStyle="1" w:styleId="whitespace-normal">
    <w:name w:val="whitespace-normal"/>
    <w:basedOn w:val="a0"/>
    <w:rsid w:val="00C56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03494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0203956">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04883197">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79663067">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86873924">
      <w:bodyDiv w:val="1"/>
      <w:marLeft w:val="0"/>
      <w:marRight w:val="0"/>
      <w:marTop w:val="0"/>
      <w:marBottom w:val="0"/>
      <w:divBdr>
        <w:top w:val="none" w:sz="0" w:space="0" w:color="auto"/>
        <w:left w:val="none" w:sz="0" w:space="0" w:color="auto"/>
        <w:bottom w:val="none" w:sz="0" w:space="0" w:color="auto"/>
        <w:right w:val="none" w:sz="0" w:space="0" w:color="auto"/>
      </w:divBdr>
    </w:div>
    <w:div w:id="194776609">
      <w:bodyDiv w:val="1"/>
      <w:marLeft w:val="0"/>
      <w:marRight w:val="0"/>
      <w:marTop w:val="0"/>
      <w:marBottom w:val="0"/>
      <w:divBdr>
        <w:top w:val="none" w:sz="0" w:space="0" w:color="auto"/>
        <w:left w:val="none" w:sz="0" w:space="0" w:color="auto"/>
        <w:bottom w:val="none" w:sz="0" w:space="0" w:color="auto"/>
        <w:right w:val="none" w:sz="0" w:space="0" w:color="auto"/>
      </w:divBdr>
      <w:divsChild>
        <w:div w:id="479343326">
          <w:marLeft w:val="0"/>
          <w:marRight w:val="0"/>
          <w:marTop w:val="0"/>
          <w:marBottom w:val="0"/>
          <w:divBdr>
            <w:top w:val="none" w:sz="0" w:space="0" w:color="auto"/>
            <w:left w:val="none" w:sz="0" w:space="0" w:color="auto"/>
            <w:bottom w:val="none" w:sz="0" w:space="0" w:color="auto"/>
            <w:right w:val="none" w:sz="0" w:space="0" w:color="auto"/>
          </w:divBdr>
          <w:divsChild>
            <w:div w:id="1685936979">
              <w:marLeft w:val="0"/>
              <w:marRight w:val="0"/>
              <w:marTop w:val="0"/>
              <w:marBottom w:val="0"/>
              <w:divBdr>
                <w:top w:val="none" w:sz="0" w:space="0" w:color="auto"/>
                <w:left w:val="none" w:sz="0" w:space="0" w:color="auto"/>
                <w:bottom w:val="none" w:sz="0" w:space="0" w:color="auto"/>
                <w:right w:val="none" w:sz="0" w:space="0" w:color="auto"/>
              </w:divBdr>
              <w:divsChild>
                <w:div w:id="361051789">
                  <w:marLeft w:val="0"/>
                  <w:marRight w:val="0"/>
                  <w:marTop w:val="0"/>
                  <w:marBottom w:val="0"/>
                  <w:divBdr>
                    <w:top w:val="none" w:sz="0" w:space="0" w:color="auto"/>
                    <w:left w:val="none" w:sz="0" w:space="0" w:color="auto"/>
                    <w:bottom w:val="none" w:sz="0" w:space="0" w:color="auto"/>
                    <w:right w:val="none" w:sz="0" w:space="0" w:color="auto"/>
                  </w:divBdr>
                  <w:divsChild>
                    <w:div w:id="953710154">
                      <w:marLeft w:val="0"/>
                      <w:marRight w:val="0"/>
                      <w:marTop w:val="0"/>
                      <w:marBottom w:val="0"/>
                      <w:divBdr>
                        <w:top w:val="none" w:sz="0" w:space="0" w:color="auto"/>
                        <w:left w:val="none" w:sz="0" w:space="0" w:color="auto"/>
                        <w:bottom w:val="none" w:sz="0" w:space="0" w:color="auto"/>
                        <w:right w:val="none" w:sz="0" w:space="0" w:color="auto"/>
                      </w:divBdr>
                      <w:divsChild>
                        <w:div w:id="803932152">
                          <w:marLeft w:val="0"/>
                          <w:marRight w:val="0"/>
                          <w:marTop w:val="0"/>
                          <w:marBottom w:val="0"/>
                          <w:divBdr>
                            <w:top w:val="none" w:sz="0" w:space="0" w:color="auto"/>
                            <w:left w:val="none" w:sz="0" w:space="0" w:color="auto"/>
                            <w:bottom w:val="none" w:sz="0" w:space="0" w:color="auto"/>
                            <w:right w:val="none" w:sz="0" w:space="0" w:color="auto"/>
                          </w:divBdr>
                          <w:divsChild>
                            <w:div w:id="140537511">
                              <w:marLeft w:val="0"/>
                              <w:marRight w:val="0"/>
                              <w:marTop w:val="0"/>
                              <w:marBottom w:val="0"/>
                              <w:divBdr>
                                <w:top w:val="none" w:sz="0" w:space="0" w:color="auto"/>
                                <w:left w:val="none" w:sz="0" w:space="0" w:color="auto"/>
                                <w:bottom w:val="none" w:sz="0" w:space="0" w:color="auto"/>
                                <w:right w:val="none" w:sz="0" w:space="0" w:color="auto"/>
                              </w:divBdr>
                              <w:divsChild>
                                <w:div w:id="1029602436">
                                  <w:marLeft w:val="0"/>
                                  <w:marRight w:val="0"/>
                                  <w:marTop w:val="0"/>
                                  <w:marBottom w:val="0"/>
                                  <w:divBdr>
                                    <w:top w:val="none" w:sz="0" w:space="0" w:color="auto"/>
                                    <w:left w:val="none" w:sz="0" w:space="0" w:color="auto"/>
                                    <w:bottom w:val="none" w:sz="0" w:space="0" w:color="auto"/>
                                    <w:right w:val="none" w:sz="0" w:space="0" w:color="auto"/>
                                  </w:divBdr>
                                  <w:divsChild>
                                    <w:div w:id="1819689613">
                                      <w:marLeft w:val="0"/>
                                      <w:marRight w:val="0"/>
                                      <w:marTop w:val="0"/>
                                      <w:marBottom w:val="0"/>
                                      <w:divBdr>
                                        <w:top w:val="none" w:sz="0" w:space="0" w:color="auto"/>
                                        <w:left w:val="none" w:sz="0" w:space="0" w:color="auto"/>
                                        <w:bottom w:val="none" w:sz="0" w:space="0" w:color="auto"/>
                                        <w:right w:val="none" w:sz="0" w:space="0" w:color="auto"/>
                                      </w:divBdr>
                                      <w:divsChild>
                                        <w:div w:id="185194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3274178">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1905140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35941997">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18141164">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0106206">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3326680">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68014963">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12570380">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2449425">
      <w:bodyDiv w:val="1"/>
      <w:marLeft w:val="0"/>
      <w:marRight w:val="0"/>
      <w:marTop w:val="0"/>
      <w:marBottom w:val="0"/>
      <w:divBdr>
        <w:top w:val="none" w:sz="0" w:space="0" w:color="auto"/>
        <w:left w:val="none" w:sz="0" w:space="0" w:color="auto"/>
        <w:bottom w:val="none" w:sz="0" w:space="0" w:color="auto"/>
        <w:right w:val="none" w:sz="0" w:space="0" w:color="auto"/>
      </w:divBdr>
      <w:divsChild>
        <w:div w:id="733086741">
          <w:marLeft w:val="0"/>
          <w:marRight w:val="0"/>
          <w:marTop w:val="0"/>
          <w:marBottom w:val="0"/>
          <w:divBdr>
            <w:top w:val="none" w:sz="0" w:space="0" w:color="auto"/>
            <w:left w:val="none" w:sz="0" w:space="0" w:color="auto"/>
            <w:bottom w:val="none" w:sz="0" w:space="0" w:color="auto"/>
            <w:right w:val="none" w:sz="0" w:space="0" w:color="auto"/>
          </w:divBdr>
          <w:divsChild>
            <w:div w:id="1936672093">
              <w:marLeft w:val="0"/>
              <w:marRight w:val="0"/>
              <w:marTop w:val="0"/>
              <w:marBottom w:val="0"/>
              <w:divBdr>
                <w:top w:val="none" w:sz="0" w:space="0" w:color="auto"/>
                <w:left w:val="none" w:sz="0" w:space="0" w:color="auto"/>
                <w:bottom w:val="none" w:sz="0" w:space="0" w:color="auto"/>
                <w:right w:val="none" w:sz="0" w:space="0" w:color="auto"/>
              </w:divBdr>
              <w:divsChild>
                <w:div w:id="1543982395">
                  <w:marLeft w:val="0"/>
                  <w:marRight w:val="0"/>
                  <w:marTop w:val="0"/>
                  <w:marBottom w:val="0"/>
                  <w:divBdr>
                    <w:top w:val="none" w:sz="0" w:space="0" w:color="auto"/>
                    <w:left w:val="none" w:sz="0" w:space="0" w:color="auto"/>
                    <w:bottom w:val="none" w:sz="0" w:space="0" w:color="auto"/>
                    <w:right w:val="none" w:sz="0" w:space="0" w:color="auto"/>
                  </w:divBdr>
                  <w:divsChild>
                    <w:div w:id="1490096855">
                      <w:marLeft w:val="0"/>
                      <w:marRight w:val="0"/>
                      <w:marTop w:val="0"/>
                      <w:marBottom w:val="0"/>
                      <w:divBdr>
                        <w:top w:val="none" w:sz="0" w:space="0" w:color="auto"/>
                        <w:left w:val="none" w:sz="0" w:space="0" w:color="auto"/>
                        <w:bottom w:val="none" w:sz="0" w:space="0" w:color="auto"/>
                        <w:right w:val="none" w:sz="0" w:space="0" w:color="auto"/>
                      </w:divBdr>
                      <w:divsChild>
                        <w:div w:id="1042091928">
                          <w:marLeft w:val="0"/>
                          <w:marRight w:val="0"/>
                          <w:marTop w:val="0"/>
                          <w:marBottom w:val="0"/>
                          <w:divBdr>
                            <w:top w:val="none" w:sz="0" w:space="0" w:color="auto"/>
                            <w:left w:val="none" w:sz="0" w:space="0" w:color="auto"/>
                            <w:bottom w:val="none" w:sz="0" w:space="0" w:color="auto"/>
                            <w:right w:val="none" w:sz="0" w:space="0" w:color="auto"/>
                          </w:divBdr>
                          <w:divsChild>
                            <w:div w:id="2124182498">
                              <w:marLeft w:val="0"/>
                              <w:marRight w:val="0"/>
                              <w:marTop w:val="0"/>
                              <w:marBottom w:val="0"/>
                              <w:divBdr>
                                <w:top w:val="none" w:sz="0" w:space="0" w:color="auto"/>
                                <w:left w:val="none" w:sz="0" w:space="0" w:color="auto"/>
                                <w:bottom w:val="none" w:sz="0" w:space="0" w:color="auto"/>
                                <w:right w:val="none" w:sz="0" w:space="0" w:color="auto"/>
                              </w:divBdr>
                              <w:divsChild>
                                <w:div w:id="1703093023">
                                  <w:marLeft w:val="0"/>
                                  <w:marRight w:val="0"/>
                                  <w:marTop w:val="0"/>
                                  <w:marBottom w:val="0"/>
                                  <w:divBdr>
                                    <w:top w:val="none" w:sz="0" w:space="0" w:color="auto"/>
                                    <w:left w:val="none" w:sz="0" w:space="0" w:color="auto"/>
                                    <w:bottom w:val="none" w:sz="0" w:space="0" w:color="auto"/>
                                    <w:right w:val="none" w:sz="0" w:space="0" w:color="auto"/>
                                  </w:divBdr>
                                  <w:divsChild>
                                    <w:div w:id="245966696">
                                      <w:marLeft w:val="0"/>
                                      <w:marRight w:val="0"/>
                                      <w:marTop w:val="0"/>
                                      <w:marBottom w:val="0"/>
                                      <w:divBdr>
                                        <w:top w:val="none" w:sz="0" w:space="0" w:color="auto"/>
                                        <w:left w:val="none" w:sz="0" w:space="0" w:color="auto"/>
                                        <w:bottom w:val="none" w:sz="0" w:space="0" w:color="auto"/>
                                        <w:right w:val="none" w:sz="0" w:space="0" w:color="auto"/>
                                      </w:divBdr>
                                      <w:divsChild>
                                        <w:div w:id="178017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1021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756359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1872963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2936489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38532909">
      <w:bodyDiv w:val="1"/>
      <w:marLeft w:val="0"/>
      <w:marRight w:val="0"/>
      <w:marTop w:val="0"/>
      <w:marBottom w:val="0"/>
      <w:divBdr>
        <w:top w:val="none" w:sz="0" w:space="0" w:color="auto"/>
        <w:left w:val="none" w:sz="0" w:space="0" w:color="auto"/>
        <w:bottom w:val="none" w:sz="0" w:space="0" w:color="auto"/>
        <w:right w:val="none" w:sz="0" w:space="0" w:color="auto"/>
      </w:divBdr>
    </w:div>
    <w:div w:id="642929015">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76615334">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3265726">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108012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3986071">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2434211">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45104782">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77065776">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1117030">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2881921">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8490683">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78456427">
      <w:bodyDiv w:val="1"/>
      <w:marLeft w:val="0"/>
      <w:marRight w:val="0"/>
      <w:marTop w:val="0"/>
      <w:marBottom w:val="0"/>
      <w:divBdr>
        <w:top w:val="none" w:sz="0" w:space="0" w:color="auto"/>
        <w:left w:val="none" w:sz="0" w:space="0" w:color="auto"/>
        <w:bottom w:val="none" w:sz="0" w:space="0" w:color="auto"/>
        <w:right w:val="none" w:sz="0" w:space="0" w:color="auto"/>
      </w:divBdr>
    </w:div>
    <w:div w:id="980618949">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0688862">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1001123">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095053245">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05534634">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12642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58689139">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61851495">
      <w:bodyDiv w:val="1"/>
      <w:marLeft w:val="0"/>
      <w:marRight w:val="0"/>
      <w:marTop w:val="0"/>
      <w:marBottom w:val="0"/>
      <w:divBdr>
        <w:top w:val="none" w:sz="0" w:space="0" w:color="auto"/>
        <w:left w:val="none" w:sz="0" w:space="0" w:color="auto"/>
        <w:bottom w:val="none" w:sz="0" w:space="0" w:color="auto"/>
        <w:right w:val="none" w:sz="0" w:space="0" w:color="auto"/>
      </w:divBdr>
    </w:div>
    <w:div w:id="1162545379">
      <w:bodyDiv w:val="1"/>
      <w:marLeft w:val="0"/>
      <w:marRight w:val="0"/>
      <w:marTop w:val="0"/>
      <w:marBottom w:val="0"/>
      <w:divBdr>
        <w:top w:val="none" w:sz="0" w:space="0" w:color="auto"/>
        <w:left w:val="none" w:sz="0" w:space="0" w:color="auto"/>
        <w:bottom w:val="none" w:sz="0" w:space="0" w:color="auto"/>
        <w:right w:val="none" w:sz="0" w:space="0" w:color="auto"/>
      </w:divBdr>
    </w:div>
    <w:div w:id="1172378241">
      <w:bodyDiv w:val="1"/>
      <w:marLeft w:val="0"/>
      <w:marRight w:val="0"/>
      <w:marTop w:val="0"/>
      <w:marBottom w:val="0"/>
      <w:divBdr>
        <w:top w:val="none" w:sz="0" w:space="0" w:color="auto"/>
        <w:left w:val="none" w:sz="0" w:space="0" w:color="auto"/>
        <w:bottom w:val="none" w:sz="0" w:space="0" w:color="auto"/>
        <w:right w:val="none" w:sz="0" w:space="0" w:color="auto"/>
      </w:divBdr>
      <w:divsChild>
        <w:div w:id="49961251">
          <w:marLeft w:val="0"/>
          <w:marRight w:val="0"/>
          <w:marTop w:val="0"/>
          <w:marBottom w:val="0"/>
          <w:divBdr>
            <w:top w:val="none" w:sz="0" w:space="0" w:color="auto"/>
            <w:left w:val="none" w:sz="0" w:space="0" w:color="auto"/>
            <w:bottom w:val="none" w:sz="0" w:space="0" w:color="auto"/>
            <w:right w:val="none" w:sz="0" w:space="0" w:color="auto"/>
          </w:divBdr>
          <w:divsChild>
            <w:div w:id="950472795">
              <w:marLeft w:val="0"/>
              <w:marRight w:val="0"/>
              <w:marTop w:val="0"/>
              <w:marBottom w:val="0"/>
              <w:divBdr>
                <w:top w:val="none" w:sz="0" w:space="0" w:color="auto"/>
                <w:left w:val="none" w:sz="0" w:space="0" w:color="auto"/>
                <w:bottom w:val="none" w:sz="0" w:space="0" w:color="auto"/>
                <w:right w:val="none" w:sz="0" w:space="0" w:color="auto"/>
              </w:divBdr>
              <w:divsChild>
                <w:div w:id="209266615">
                  <w:marLeft w:val="0"/>
                  <w:marRight w:val="0"/>
                  <w:marTop w:val="0"/>
                  <w:marBottom w:val="0"/>
                  <w:divBdr>
                    <w:top w:val="none" w:sz="0" w:space="0" w:color="auto"/>
                    <w:left w:val="none" w:sz="0" w:space="0" w:color="auto"/>
                    <w:bottom w:val="none" w:sz="0" w:space="0" w:color="auto"/>
                    <w:right w:val="none" w:sz="0" w:space="0" w:color="auto"/>
                  </w:divBdr>
                  <w:divsChild>
                    <w:div w:id="1917520353">
                      <w:marLeft w:val="0"/>
                      <w:marRight w:val="0"/>
                      <w:marTop w:val="0"/>
                      <w:marBottom w:val="0"/>
                      <w:divBdr>
                        <w:top w:val="none" w:sz="0" w:space="0" w:color="auto"/>
                        <w:left w:val="none" w:sz="0" w:space="0" w:color="auto"/>
                        <w:bottom w:val="none" w:sz="0" w:space="0" w:color="auto"/>
                        <w:right w:val="none" w:sz="0" w:space="0" w:color="auto"/>
                      </w:divBdr>
                      <w:divsChild>
                        <w:div w:id="1110397730">
                          <w:marLeft w:val="0"/>
                          <w:marRight w:val="0"/>
                          <w:marTop w:val="0"/>
                          <w:marBottom w:val="0"/>
                          <w:divBdr>
                            <w:top w:val="none" w:sz="0" w:space="0" w:color="auto"/>
                            <w:left w:val="none" w:sz="0" w:space="0" w:color="auto"/>
                            <w:bottom w:val="none" w:sz="0" w:space="0" w:color="auto"/>
                            <w:right w:val="none" w:sz="0" w:space="0" w:color="auto"/>
                          </w:divBdr>
                          <w:divsChild>
                            <w:div w:id="380832277">
                              <w:marLeft w:val="0"/>
                              <w:marRight w:val="0"/>
                              <w:marTop w:val="0"/>
                              <w:marBottom w:val="0"/>
                              <w:divBdr>
                                <w:top w:val="none" w:sz="0" w:space="0" w:color="auto"/>
                                <w:left w:val="none" w:sz="0" w:space="0" w:color="auto"/>
                                <w:bottom w:val="none" w:sz="0" w:space="0" w:color="auto"/>
                                <w:right w:val="none" w:sz="0" w:space="0" w:color="auto"/>
                              </w:divBdr>
                              <w:divsChild>
                                <w:div w:id="1345208588">
                                  <w:marLeft w:val="0"/>
                                  <w:marRight w:val="0"/>
                                  <w:marTop w:val="0"/>
                                  <w:marBottom w:val="0"/>
                                  <w:divBdr>
                                    <w:top w:val="none" w:sz="0" w:space="0" w:color="auto"/>
                                    <w:left w:val="none" w:sz="0" w:space="0" w:color="auto"/>
                                    <w:bottom w:val="none" w:sz="0" w:space="0" w:color="auto"/>
                                    <w:right w:val="none" w:sz="0" w:space="0" w:color="auto"/>
                                  </w:divBdr>
                                  <w:divsChild>
                                    <w:div w:id="1553613400">
                                      <w:marLeft w:val="0"/>
                                      <w:marRight w:val="0"/>
                                      <w:marTop w:val="0"/>
                                      <w:marBottom w:val="0"/>
                                      <w:divBdr>
                                        <w:top w:val="none" w:sz="0" w:space="0" w:color="auto"/>
                                        <w:left w:val="none" w:sz="0" w:space="0" w:color="auto"/>
                                        <w:bottom w:val="none" w:sz="0" w:space="0" w:color="auto"/>
                                        <w:right w:val="none" w:sz="0" w:space="0" w:color="auto"/>
                                      </w:divBdr>
                                      <w:divsChild>
                                        <w:div w:id="12927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35432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0786640">
      <w:bodyDiv w:val="1"/>
      <w:marLeft w:val="0"/>
      <w:marRight w:val="0"/>
      <w:marTop w:val="0"/>
      <w:marBottom w:val="0"/>
      <w:divBdr>
        <w:top w:val="none" w:sz="0" w:space="0" w:color="auto"/>
        <w:left w:val="none" w:sz="0" w:space="0" w:color="auto"/>
        <w:bottom w:val="none" w:sz="0" w:space="0" w:color="auto"/>
        <w:right w:val="none" w:sz="0" w:space="0" w:color="auto"/>
      </w:divBdr>
    </w:div>
    <w:div w:id="1313944360">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1808958">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59891921">
      <w:bodyDiv w:val="1"/>
      <w:marLeft w:val="0"/>
      <w:marRight w:val="0"/>
      <w:marTop w:val="0"/>
      <w:marBottom w:val="0"/>
      <w:divBdr>
        <w:top w:val="none" w:sz="0" w:space="0" w:color="auto"/>
        <w:left w:val="none" w:sz="0" w:space="0" w:color="auto"/>
        <w:bottom w:val="none" w:sz="0" w:space="0" w:color="auto"/>
        <w:right w:val="none" w:sz="0" w:space="0" w:color="auto"/>
      </w:divBdr>
      <w:divsChild>
        <w:div w:id="1424256670">
          <w:marLeft w:val="0"/>
          <w:marRight w:val="0"/>
          <w:marTop w:val="0"/>
          <w:marBottom w:val="0"/>
          <w:divBdr>
            <w:top w:val="none" w:sz="0" w:space="0" w:color="auto"/>
            <w:left w:val="none" w:sz="0" w:space="0" w:color="auto"/>
            <w:bottom w:val="none" w:sz="0" w:space="0" w:color="auto"/>
            <w:right w:val="none" w:sz="0" w:space="0" w:color="auto"/>
          </w:divBdr>
          <w:divsChild>
            <w:div w:id="125969526">
              <w:marLeft w:val="0"/>
              <w:marRight w:val="0"/>
              <w:marTop w:val="0"/>
              <w:marBottom w:val="0"/>
              <w:divBdr>
                <w:top w:val="none" w:sz="0" w:space="0" w:color="auto"/>
                <w:left w:val="none" w:sz="0" w:space="0" w:color="auto"/>
                <w:bottom w:val="none" w:sz="0" w:space="0" w:color="auto"/>
                <w:right w:val="none" w:sz="0" w:space="0" w:color="auto"/>
              </w:divBdr>
              <w:divsChild>
                <w:div w:id="610480492">
                  <w:marLeft w:val="0"/>
                  <w:marRight w:val="0"/>
                  <w:marTop w:val="0"/>
                  <w:marBottom w:val="0"/>
                  <w:divBdr>
                    <w:top w:val="none" w:sz="0" w:space="0" w:color="auto"/>
                    <w:left w:val="none" w:sz="0" w:space="0" w:color="auto"/>
                    <w:bottom w:val="none" w:sz="0" w:space="0" w:color="auto"/>
                    <w:right w:val="none" w:sz="0" w:space="0" w:color="auto"/>
                  </w:divBdr>
                  <w:divsChild>
                    <w:div w:id="478695567">
                      <w:marLeft w:val="0"/>
                      <w:marRight w:val="0"/>
                      <w:marTop w:val="0"/>
                      <w:marBottom w:val="0"/>
                      <w:divBdr>
                        <w:top w:val="none" w:sz="0" w:space="0" w:color="auto"/>
                        <w:left w:val="none" w:sz="0" w:space="0" w:color="auto"/>
                        <w:bottom w:val="none" w:sz="0" w:space="0" w:color="auto"/>
                        <w:right w:val="none" w:sz="0" w:space="0" w:color="auto"/>
                      </w:divBdr>
                      <w:divsChild>
                        <w:div w:id="2087069259">
                          <w:marLeft w:val="0"/>
                          <w:marRight w:val="0"/>
                          <w:marTop w:val="0"/>
                          <w:marBottom w:val="0"/>
                          <w:divBdr>
                            <w:top w:val="none" w:sz="0" w:space="0" w:color="auto"/>
                            <w:left w:val="none" w:sz="0" w:space="0" w:color="auto"/>
                            <w:bottom w:val="none" w:sz="0" w:space="0" w:color="auto"/>
                            <w:right w:val="none" w:sz="0" w:space="0" w:color="auto"/>
                          </w:divBdr>
                          <w:divsChild>
                            <w:div w:id="814026376">
                              <w:marLeft w:val="0"/>
                              <w:marRight w:val="0"/>
                              <w:marTop w:val="0"/>
                              <w:marBottom w:val="0"/>
                              <w:divBdr>
                                <w:top w:val="none" w:sz="0" w:space="0" w:color="auto"/>
                                <w:left w:val="none" w:sz="0" w:space="0" w:color="auto"/>
                                <w:bottom w:val="none" w:sz="0" w:space="0" w:color="auto"/>
                                <w:right w:val="none" w:sz="0" w:space="0" w:color="auto"/>
                              </w:divBdr>
                              <w:divsChild>
                                <w:div w:id="428236511">
                                  <w:marLeft w:val="0"/>
                                  <w:marRight w:val="0"/>
                                  <w:marTop w:val="0"/>
                                  <w:marBottom w:val="0"/>
                                  <w:divBdr>
                                    <w:top w:val="none" w:sz="0" w:space="0" w:color="auto"/>
                                    <w:left w:val="none" w:sz="0" w:space="0" w:color="auto"/>
                                    <w:bottom w:val="none" w:sz="0" w:space="0" w:color="auto"/>
                                    <w:right w:val="none" w:sz="0" w:space="0" w:color="auto"/>
                                  </w:divBdr>
                                  <w:divsChild>
                                    <w:div w:id="2074308012">
                                      <w:marLeft w:val="0"/>
                                      <w:marRight w:val="0"/>
                                      <w:marTop w:val="0"/>
                                      <w:marBottom w:val="0"/>
                                      <w:divBdr>
                                        <w:top w:val="none" w:sz="0" w:space="0" w:color="auto"/>
                                        <w:left w:val="none" w:sz="0" w:space="0" w:color="auto"/>
                                        <w:bottom w:val="none" w:sz="0" w:space="0" w:color="auto"/>
                                        <w:right w:val="none" w:sz="0" w:space="0" w:color="auto"/>
                                      </w:divBdr>
                                      <w:divsChild>
                                        <w:div w:id="208563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2843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5614654">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0492266">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239119">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020542">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1043714">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3709622">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7462689">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58461962">
      <w:bodyDiv w:val="1"/>
      <w:marLeft w:val="0"/>
      <w:marRight w:val="0"/>
      <w:marTop w:val="0"/>
      <w:marBottom w:val="0"/>
      <w:divBdr>
        <w:top w:val="none" w:sz="0" w:space="0" w:color="auto"/>
        <w:left w:val="none" w:sz="0" w:space="0" w:color="auto"/>
        <w:bottom w:val="none" w:sz="0" w:space="0" w:color="auto"/>
        <w:right w:val="none" w:sz="0" w:space="0" w:color="auto"/>
      </w:divBdr>
    </w:div>
    <w:div w:id="1680812456">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5791677">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2967478">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22829534">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246822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1987321163">
      <w:bodyDiv w:val="1"/>
      <w:marLeft w:val="0"/>
      <w:marRight w:val="0"/>
      <w:marTop w:val="0"/>
      <w:marBottom w:val="0"/>
      <w:divBdr>
        <w:top w:val="none" w:sz="0" w:space="0" w:color="auto"/>
        <w:left w:val="none" w:sz="0" w:space="0" w:color="auto"/>
        <w:bottom w:val="none" w:sz="0" w:space="0" w:color="auto"/>
        <w:right w:val="none" w:sz="0" w:space="0" w:color="auto"/>
      </w:divBdr>
    </w:div>
    <w:div w:id="1987389567">
      <w:bodyDiv w:val="1"/>
      <w:marLeft w:val="0"/>
      <w:marRight w:val="0"/>
      <w:marTop w:val="0"/>
      <w:marBottom w:val="0"/>
      <w:divBdr>
        <w:top w:val="none" w:sz="0" w:space="0" w:color="auto"/>
        <w:left w:val="none" w:sz="0" w:space="0" w:color="auto"/>
        <w:bottom w:val="none" w:sz="0" w:space="0" w:color="auto"/>
        <w:right w:val="none" w:sz="0" w:space="0" w:color="auto"/>
      </w:divBdr>
    </w:div>
    <w:div w:id="2017880583">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
    <w:div w:id="2067530029">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89881570">
      <w:bodyDiv w:val="1"/>
      <w:marLeft w:val="0"/>
      <w:marRight w:val="0"/>
      <w:marTop w:val="0"/>
      <w:marBottom w:val="0"/>
      <w:divBdr>
        <w:top w:val="none" w:sz="0" w:space="0" w:color="auto"/>
        <w:left w:val="none" w:sz="0" w:space="0" w:color="auto"/>
        <w:bottom w:val="none" w:sz="0" w:space="0" w:color="auto"/>
        <w:right w:val="none" w:sz="0" w:space="0" w:color="auto"/>
      </w:divBdr>
    </w:div>
    <w:div w:id="2090737191">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6898939">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0906072">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1627486">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6D543-5525-47FF-A6B7-46350B1A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71</Pages>
  <Words>17751</Words>
  <Characters>101182</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326</cp:revision>
  <cp:lastPrinted>2018-02-16T07:12:00Z</cp:lastPrinted>
  <dcterms:created xsi:type="dcterms:W3CDTF">2025-10-08T12:19:00Z</dcterms:created>
  <dcterms:modified xsi:type="dcterms:W3CDTF">2026-06-17T05:51:00Z</dcterms:modified>
</cp:coreProperties>
</file>